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Załącznik</w:t>
      </w:r>
    </w:p>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 xml:space="preserve">                                                       do Uchwały nr </w:t>
      </w:r>
      <w:r w:rsidR="00A9622E">
        <w:rPr>
          <w:rFonts w:ascii="Arial" w:hAnsi="Arial" w:cs="Arial"/>
          <w:color w:val="0D0D0D" w:themeColor="text1" w:themeTint="F2"/>
          <w:sz w:val="24"/>
          <w:szCs w:val="24"/>
        </w:rPr>
        <w:t>28/2022</w:t>
      </w:r>
      <w:r w:rsidRPr="003E3213">
        <w:rPr>
          <w:rFonts w:ascii="Arial" w:hAnsi="Arial" w:cs="Arial"/>
          <w:color w:val="0D0D0D" w:themeColor="text1" w:themeTint="F2"/>
          <w:sz w:val="24"/>
          <w:szCs w:val="24"/>
        </w:rPr>
        <w:t xml:space="preserve">r.  </w:t>
      </w:r>
    </w:p>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 xml:space="preserve">                                                         Dyrektora Miejskiego Przedszkola nr 13 </w:t>
      </w:r>
    </w:p>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 xml:space="preserve">        </w:t>
      </w:r>
      <w:r w:rsidR="00A9622E">
        <w:rPr>
          <w:rFonts w:ascii="Arial" w:hAnsi="Arial" w:cs="Arial"/>
          <w:color w:val="0D0D0D" w:themeColor="text1" w:themeTint="F2"/>
          <w:sz w:val="24"/>
          <w:szCs w:val="24"/>
        </w:rPr>
        <w:t xml:space="preserve">                   z dnia 16.09.2022</w:t>
      </w:r>
      <w:r w:rsidRPr="003E3213">
        <w:rPr>
          <w:rFonts w:ascii="Arial" w:hAnsi="Arial" w:cs="Arial"/>
          <w:color w:val="0D0D0D" w:themeColor="text1" w:themeTint="F2"/>
          <w:sz w:val="24"/>
          <w:szCs w:val="24"/>
        </w:rPr>
        <w:t xml:space="preserve">r.            </w:t>
      </w:r>
    </w:p>
    <w:p w:rsidR="004839A1" w:rsidRPr="003E3213" w:rsidRDefault="004839A1" w:rsidP="004839A1">
      <w:pPr>
        <w:rPr>
          <w:rFonts w:ascii="Arial" w:hAnsi="Arial" w:cs="Arial"/>
          <w:color w:val="0D0D0D" w:themeColor="text1" w:themeTint="F2"/>
          <w:sz w:val="24"/>
          <w:szCs w:val="24"/>
        </w:rPr>
      </w:pPr>
    </w:p>
    <w:p w:rsidR="004839A1" w:rsidRPr="003E3213" w:rsidRDefault="004839A1" w:rsidP="004839A1">
      <w:pPr>
        <w:rPr>
          <w:rFonts w:ascii="Arial" w:hAnsi="Arial" w:cs="Arial"/>
          <w:color w:val="0D0D0D" w:themeColor="text1" w:themeTint="F2"/>
          <w:sz w:val="24"/>
          <w:szCs w:val="24"/>
        </w:rPr>
      </w:pPr>
    </w:p>
    <w:p w:rsidR="004839A1" w:rsidRPr="003E3213" w:rsidRDefault="004839A1" w:rsidP="004839A1">
      <w:pPr>
        <w:rPr>
          <w:rFonts w:ascii="Arial" w:hAnsi="Arial" w:cs="Arial"/>
          <w:color w:val="0D0D0D" w:themeColor="text1" w:themeTint="F2"/>
          <w:sz w:val="24"/>
          <w:szCs w:val="24"/>
        </w:rPr>
      </w:pPr>
    </w:p>
    <w:p w:rsidR="004839A1" w:rsidRPr="003E3213" w:rsidRDefault="004839A1" w:rsidP="004839A1">
      <w:pPr>
        <w:tabs>
          <w:tab w:val="left" w:pos="2160"/>
        </w:tabs>
        <w:rPr>
          <w:rFonts w:ascii="Arial" w:hAnsi="Arial" w:cs="Arial"/>
          <w:color w:val="0D0D0D" w:themeColor="text1" w:themeTint="F2"/>
          <w:sz w:val="24"/>
          <w:szCs w:val="24"/>
        </w:rPr>
      </w:pPr>
      <w:r w:rsidRPr="003E3213">
        <w:rPr>
          <w:rFonts w:ascii="Arial" w:hAnsi="Arial" w:cs="Arial"/>
          <w:color w:val="0D0D0D" w:themeColor="text1" w:themeTint="F2"/>
          <w:sz w:val="24"/>
          <w:szCs w:val="24"/>
        </w:rPr>
        <w:tab/>
        <w:t>STATUT MIEJSKIEGO PRZEDSZKOLA NR 13</w:t>
      </w:r>
    </w:p>
    <w:p w:rsidR="004839A1" w:rsidRPr="003E3213" w:rsidRDefault="004839A1" w:rsidP="004839A1">
      <w:pPr>
        <w:tabs>
          <w:tab w:val="left" w:pos="2160"/>
        </w:tabs>
        <w:jc w:val="center"/>
        <w:rPr>
          <w:rFonts w:ascii="Arial" w:hAnsi="Arial" w:cs="Arial"/>
          <w:color w:val="0D0D0D" w:themeColor="text1" w:themeTint="F2"/>
          <w:sz w:val="24"/>
          <w:szCs w:val="24"/>
        </w:rPr>
      </w:pPr>
      <w:r w:rsidRPr="003E3213">
        <w:rPr>
          <w:rFonts w:ascii="Arial" w:hAnsi="Arial" w:cs="Arial"/>
          <w:color w:val="0D0D0D" w:themeColor="text1" w:themeTint="F2"/>
          <w:sz w:val="24"/>
          <w:szCs w:val="24"/>
        </w:rPr>
        <w:t>IM. BAJKOWE PRZEDSZKOLE</w:t>
      </w:r>
    </w:p>
    <w:p w:rsidR="004839A1" w:rsidRPr="003E3213" w:rsidRDefault="004839A1" w:rsidP="004839A1">
      <w:pPr>
        <w:tabs>
          <w:tab w:val="left" w:pos="2160"/>
        </w:tabs>
        <w:jc w:val="center"/>
        <w:rPr>
          <w:rFonts w:ascii="Arial" w:hAnsi="Arial" w:cs="Arial"/>
          <w:color w:val="0D0D0D" w:themeColor="text1" w:themeTint="F2"/>
          <w:sz w:val="24"/>
          <w:szCs w:val="24"/>
        </w:rPr>
      </w:pPr>
      <w:r w:rsidRPr="003E3213">
        <w:rPr>
          <w:rFonts w:ascii="Arial" w:hAnsi="Arial" w:cs="Arial"/>
          <w:color w:val="0D0D0D" w:themeColor="text1" w:themeTint="F2"/>
          <w:sz w:val="24"/>
          <w:szCs w:val="24"/>
        </w:rPr>
        <w:t>W ZGIERZU</w:t>
      </w:r>
    </w:p>
    <w:p w:rsidR="00535C63" w:rsidRPr="000546CC" w:rsidRDefault="00535C63" w:rsidP="00535C63">
      <w:pPr>
        <w:spacing w:after="240"/>
        <w:ind w:right="283"/>
        <w:jc w:val="both"/>
        <w:rPr>
          <w:rFonts w:ascii="Arial" w:hAnsi="Arial" w:cs="Arial"/>
          <w:b/>
          <w:bCs/>
          <w:sz w:val="24"/>
          <w:szCs w:val="24"/>
        </w:rPr>
      </w:pPr>
      <w:r w:rsidRPr="000546CC">
        <w:rPr>
          <w:rFonts w:ascii="Arial" w:hAnsi="Arial" w:cs="Arial"/>
          <w:sz w:val="24"/>
          <w:szCs w:val="24"/>
        </w:rPr>
        <w:t xml:space="preserve">Na podstawie art.102 Ustawy z dnia 14 grudnia 2016r.  – Prawo oświatowe </w:t>
      </w:r>
      <w:r>
        <w:rPr>
          <w:rFonts w:ascii="Arial" w:hAnsi="Arial" w:cs="Arial"/>
          <w:sz w:val="24"/>
          <w:szCs w:val="24"/>
        </w:rPr>
        <w:t xml:space="preserve">( </w:t>
      </w:r>
      <w:r w:rsidRPr="000546CC">
        <w:rPr>
          <w:rFonts w:ascii="Arial" w:hAnsi="Arial" w:cs="Arial"/>
          <w:sz w:val="24"/>
          <w:szCs w:val="24"/>
        </w:rPr>
        <w:t>Dz. U. z 2021 r. poz. 1082, z 2022 r. poz. 655, 1079, 1116, 1383, 1700, 1730, 2089), w związku z art. 322 ust.1 ustawy z dnia 14 grudnia 2016r. – Przepisy wprowadzające ustawę Prawo oświatowe (Dz. U. z 2017 r. poz. 60, 949, 2203, 2245, z 2019 r. poz. 1287, z 2022 r. poz. 1116.).</w:t>
      </w:r>
    </w:p>
    <w:p w:rsidR="00535C63" w:rsidRPr="007C43F0" w:rsidRDefault="00535C63" w:rsidP="00535C63">
      <w:pPr>
        <w:pStyle w:val="NormalnyWeb"/>
        <w:tabs>
          <w:tab w:val="left" w:pos="2160"/>
        </w:tabs>
        <w:spacing w:after="238"/>
        <w:ind w:right="284"/>
        <w:rPr>
          <w:rFonts w:ascii="Arial" w:hAnsi="Arial" w:cs="Arial"/>
          <w:color w:val="0D0D0D" w:themeColor="text1" w:themeTint="F2"/>
        </w:rPr>
      </w:pPr>
    </w:p>
    <w:p w:rsidR="00535C63" w:rsidRPr="007C43F0" w:rsidRDefault="00535C63" w:rsidP="00535C63">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1</w:t>
      </w:r>
    </w:p>
    <w:p w:rsidR="00535C63" w:rsidRPr="007C43F0" w:rsidRDefault="00535C63" w:rsidP="00535C63">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POSTANOWIENIA OGÓLNE</w:t>
      </w:r>
    </w:p>
    <w:p w:rsidR="00535C63" w:rsidRPr="007C43F0" w:rsidRDefault="00535C63" w:rsidP="00535C63">
      <w:pPr>
        <w:spacing w:after="240"/>
        <w:jc w:val="both"/>
        <w:rPr>
          <w:rFonts w:ascii="Arial" w:hAnsi="Arial" w:cs="Arial"/>
          <w:bCs/>
          <w:sz w:val="24"/>
          <w:szCs w:val="24"/>
        </w:rPr>
      </w:pPr>
      <w:r w:rsidRPr="007C43F0">
        <w:rPr>
          <w:rFonts w:ascii="Arial" w:hAnsi="Arial" w:cs="Arial"/>
          <w:b/>
          <w:bCs/>
          <w:sz w:val="24"/>
          <w:szCs w:val="24"/>
        </w:rPr>
        <w:t>§ 1.</w:t>
      </w:r>
      <w:r w:rsidRPr="007C43F0">
        <w:rPr>
          <w:rFonts w:ascii="Arial" w:hAnsi="Arial" w:cs="Arial"/>
          <w:bCs/>
          <w:sz w:val="24"/>
          <w:szCs w:val="24"/>
        </w:rPr>
        <w:t xml:space="preserve"> Statut respektuje przepisy prawa, zobowiązania wynikające z Konstytucji Rzeczypospolitej Polskiej, Powszechnej Deklaracji Praw Człowieka ONZ, Deklaracji Praw Dziecka ONZ, oraz zasady zawarte w naukach pedagogicznych.</w:t>
      </w:r>
    </w:p>
    <w:p w:rsidR="00535C63" w:rsidRPr="007C43F0" w:rsidRDefault="00535C63" w:rsidP="00535C63">
      <w:pPr>
        <w:spacing w:after="240"/>
        <w:jc w:val="both"/>
        <w:rPr>
          <w:rFonts w:ascii="Arial" w:hAnsi="Arial" w:cs="Arial"/>
          <w:bCs/>
          <w:sz w:val="24"/>
          <w:szCs w:val="24"/>
        </w:rPr>
      </w:pPr>
      <w:r w:rsidRPr="007C43F0">
        <w:rPr>
          <w:rFonts w:ascii="Arial" w:hAnsi="Arial" w:cs="Arial"/>
          <w:b/>
          <w:bCs/>
          <w:sz w:val="24"/>
          <w:szCs w:val="24"/>
        </w:rPr>
        <w:t xml:space="preserve">§ 2. </w:t>
      </w:r>
      <w:r w:rsidRPr="007C43F0">
        <w:rPr>
          <w:rFonts w:ascii="Arial" w:hAnsi="Arial" w:cs="Arial"/>
          <w:bCs/>
          <w:sz w:val="24"/>
          <w:szCs w:val="24"/>
        </w:rPr>
        <w:t xml:space="preserve"> Ilekroć w dalszej części statutu mowa jest bez bliższego określenia o:</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przedszkolu – należy przez to rozumieć Miejskie Przedszkole nr 13, im. „Bajkowe Przedszkole”  w Zgierzu, ul. Słowackiego 8;</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 xml:space="preserve">ustawie – należy przez to rozumieć ustawę z dnia 14 grudnia 2016r. – Prawo oświatowe </w:t>
      </w:r>
      <w:r>
        <w:rPr>
          <w:rFonts w:ascii="Arial" w:hAnsi="Arial" w:cs="Arial"/>
          <w:sz w:val="24"/>
          <w:szCs w:val="24"/>
        </w:rPr>
        <w:t xml:space="preserve">( </w:t>
      </w:r>
      <w:r w:rsidRPr="000546CC">
        <w:rPr>
          <w:rFonts w:ascii="Arial" w:hAnsi="Arial" w:cs="Arial"/>
          <w:sz w:val="24"/>
          <w:szCs w:val="24"/>
        </w:rPr>
        <w:t>Dz. U. z 2021 r. poz. 1082, z 2022 r. poz. 655, 1079, 1116, 1383, 1700, 1730, 2089)</w:t>
      </w:r>
      <w:r>
        <w:rPr>
          <w:rFonts w:ascii="Arial" w:hAnsi="Arial" w:cs="Arial"/>
          <w:bCs/>
          <w:sz w:val="24"/>
          <w:szCs w:val="24"/>
        </w:rPr>
        <w:t>;</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 xml:space="preserve">ustawie o systemie oświaty – należy przez to rozumieć ustawę z dnia 7 września 1991r. o systemie </w:t>
      </w:r>
      <w:r w:rsidRPr="00A23447">
        <w:rPr>
          <w:rFonts w:ascii="Arial" w:hAnsi="Arial" w:cs="Arial"/>
          <w:bCs/>
          <w:sz w:val="24"/>
          <w:szCs w:val="24"/>
        </w:rPr>
        <w:t>oświaty (</w:t>
      </w:r>
      <w:r w:rsidRPr="00A23447">
        <w:rPr>
          <w:rFonts w:ascii="Arial" w:hAnsi="Arial" w:cs="Arial"/>
          <w:sz w:val="24"/>
          <w:szCs w:val="24"/>
        </w:rPr>
        <w:t>Dz. U. z 2022 r. poz. 2230</w:t>
      </w:r>
      <w:r w:rsidRPr="00A23447">
        <w:rPr>
          <w:rFonts w:ascii="Arial" w:hAnsi="Arial" w:cs="Arial"/>
          <w:bCs/>
          <w:sz w:val="24"/>
          <w:szCs w:val="24"/>
        </w:rPr>
        <w:t>);</w:t>
      </w:r>
    </w:p>
    <w:p w:rsidR="00535C63" w:rsidRPr="00A23447" w:rsidRDefault="00535C63" w:rsidP="00535C63">
      <w:pPr>
        <w:numPr>
          <w:ilvl w:val="0"/>
          <w:numId w:val="47"/>
        </w:numPr>
        <w:suppressAutoHyphens/>
        <w:spacing w:after="240" w:line="240" w:lineRule="auto"/>
        <w:ind w:left="426" w:hanging="426"/>
        <w:jc w:val="both"/>
        <w:rPr>
          <w:rFonts w:ascii="Arial" w:hAnsi="Arial" w:cs="Arial"/>
          <w:bCs/>
          <w:color w:val="000000" w:themeColor="text1"/>
          <w:sz w:val="24"/>
          <w:szCs w:val="24"/>
        </w:rPr>
      </w:pPr>
      <w:r w:rsidRPr="00A23447">
        <w:rPr>
          <w:rFonts w:ascii="Arial" w:hAnsi="Arial" w:cs="Arial"/>
          <w:bCs/>
          <w:color w:val="000000" w:themeColor="text1"/>
          <w:sz w:val="24"/>
          <w:szCs w:val="24"/>
        </w:rPr>
        <w:t>Karcie Nauczyciela – należy przez to rozumieć ustawę z dnia 26 stycznia 1982r. – Karta Nauczyciela (</w:t>
      </w:r>
      <w:r w:rsidRPr="00A23447">
        <w:rPr>
          <w:rFonts w:ascii="Arial" w:hAnsi="Arial" w:cs="Arial"/>
          <w:color w:val="000000" w:themeColor="text1"/>
          <w:sz w:val="24"/>
          <w:szCs w:val="24"/>
          <w:shd w:val="clear" w:color="auto" w:fill="FFFFFF"/>
        </w:rPr>
        <w:t>Dz. U. z 2021 r. poz. 1762 oraz z 2022 r. poz. 935, 1116, 1700 i 1730</w:t>
      </w:r>
      <w:r w:rsidRPr="00A23447">
        <w:rPr>
          <w:rFonts w:ascii="Arial" w:hAnsi="Arial" w:cs="Arial"/>
          <w:bCs/>
          <w:color w:val="000000" w:themeColor="text1"/>
          <w:sz w:val="24"/>
          <w:szCs w:val="24"/>
        </w:rPr>
        <w:t>);</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uchwale – należy przez to rozumieć u</w:t>
      </w:r>
      <w:r w:rsidRPr="007C43F0">
        <w:rPr>
          <w:rStyle w:val="Pogrubienie"/>
          <w:rFonts w:ascii="Arial" w:hAnsi="Arial" w:cs="Arial"/>
          <w:b w:val="0"/>
          <w:sz w:val="24"/>
          <w:szCs w:val="24"/>
        </w:rPr>
        <w:t>chwałę</w:t>
      </w:r>
      <w:r w:rsidRPr="007C43F0">
        <w:rPr>
          <w:rStyle w:val="Pogrubienie"/>
          <w:rFonts w:ascii="Arial" w:hAnsi="Arial" w:cs="Arial"/>
          <w:sz w:val="24"/>
          <w:szCs w:val="24"/>
        </w:rPr>
        <w:t xml:space="preserve"> </w:t>
      </w:r>
      <w:r w:rsidRPr="007C43F0">
        <w:rPr>
          <w:rFonts w:ascii="Arial" w:hAnsi="Arial" w:cs="Arial"/>
          <w:bCs/>
          <w:sz w:val="24"/>
          <w:szCs w:val="24"/>
          <w:lang w:eastAsia="pl-PL"/>
        </w:rPr>
        <w:t>NR XLIV/575/18</w:t>
      </w:r>
      <w:r w:rsidRPr="007C43F0">
        <w:rPr>
          <w:rFonts w:ascii="Arial" w:hAnsi="Arial" w:cs="Arial"/>
          <w:bCs/>
          <w:sz w:val="24"/>
          <w:szCs w:val="24"/>
        </w:rPr>
        <w:t xml:space="preserve"> </w:t>
      </w:r>
      <w:r w:rsidRPr="007C43F0">
        <w:rPr>
          <w:rFonts w:ascii="Arial" w:hAnsi="Arial" w:cs="Arial"/>
          <w:bCs/>
          <w:sz w:val="24"/>
          <w:szCs w:val="24"/>
          <w:lang w:eastAsia="pl-PL"/>
        </w:rPr>
        <w:t>Rady Miasta Zgierza</w:t>
      </w:r>
      <w:r w:rsidRPr="007C43F0">
        <w:rPr>
          <w:rFonts w:ascii="Arial" w:hAnsi="Arial" w:cs="Arial"/>
          <w:bCs/>
          <w:sz w:val="24"/>
          <w:szCs w:val="24"/>
        </w:rPr>
        <w:t xml:space="preserve"> </w:t>
      </w:r>
      <w:r w:rsidRPr="007C43F0">
        <w:rPr>
          <w:rFonts w:ascii="Arial" w:hAnsi="Arial" w:cs="Arial"/>
          <w:sz w:val="24"/>
          <w:szCs w:val="24"/>
          <w:lang w:eastAsia="pl-PL"/>
        </w:rPr>
        <w:t>z dnia 23 stycznia 2018 r.</w:t>
      </w:r>
      <w:r w:rsidRPr="007C43F0">
        <w:rPr>
          <w:rFonts w:ascii="Arial" w:hAnsi="Arial" w:cs="Arial"/>
          <w:bCs/>
          <w:sz w:val="24"/>
          <w:szCs w:val="24"/>
        </w:rPr>
        <w:t xml:space="preserve"> </w:t>
      </w:r>
      <w:r w:rsidRPr="007C43F0">
        <w:rPr>
          <w:rFonts w:ascii="Arial" w:hAnsi="Arial" w:cs="Arial"/>
          <w:bCs/>
          <w:sz w:val="24"/>
          <w:szCs w:val="24"/>
          <w:lang w:eastAsia="pl-PL"/>
        </w:rPr>
        <w:t xml:space="preserve">w sprawie określenia wysokości opłat za korzystanie z wychowania przedszkolnego uczniów objętych wychowaniem przedszkolnym do </w:t>
      </w:r>
      <w:r w:rsidRPr="007C43F0">
        <w:rPr>
          <w:rFonts w:ascii="Arial" w:hAnsi="Arial" w:cs="Arial"/>
          <w:bCs/>
          <w:sz w:val="24"/>
          <w:szCs w:val="24"/>
          <w:lang w:eastAsia="pl-PL"/>
        </w:rPr>
        <w:lastRenderedPageBreak/>
        <w:t>końca roku szkolnego w roku kalendarzowym, w którym kończą 6 lat w prowadzonych przez Gminę Miasto Zgierz przedszkolach publicznych</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statu</w:t>
      </w:r>
      <w:r w:rsidR="00A9622E">
        <w:rPr>
          <w:rFonts w:ascii="Arial" w:hAnsi="Arial" w:cs="Arial"/>
          <w:bCs/>
          <w:sz w:val="24"/>
          <w:szCs w:val="24"/>
        </w:rPr>
        <w:t>cie – należy przez to rozumieć S</w:t>
      </w:r>
      <w:r w:rsidRPr="007C43F0">
        <w:rPr>
          <w:rFonts w:ascii="Arial" w:hAnsi="Arial" w:cs="Arial"/>
          <w:bCs/>
          <w:sz w:val="24"/>
          <w:szCs w:val="24"/>
        </w:rPr>
        <w:t>tatut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 xml:space="preserve">podstawie programowej wychowania przedszkolnego – należy przez to rozumieć podstawę programową </w:t>
      </w:r>
      <w:r w:rsidRPr="007C43F0">
        <w:rPr>
          <w:rFonts w:ascii="Arial" w:hAnsi="Arial" w:cs="Arial"/>
          <w:sz w:val="24"/>
          <w:szCs w:val="24"/>
        </w:rPr>
        <w:t xml:space="preserve">o której mowa w </w:t>
      </w:r>
      <w:hyperlink r:id="rId8" w:anchor="P4186A7" w:tgtFrame="ostatnia" w:history="1">
        <w:r w:rsidRPr="007C43F0">
          <w:rPr>
            <w:rFonts w:ascii="Arial" w:hAnsi="Arial" w:cs="Arial"/>
            <w:sz w:val="24"/>
            <w:szCs w:val="24"/>
          </w:rPr>
          <w:t>art. 4</w:t>
        </w:r>
      </w:hyperlink>
      <w:r w:rsidRPr="007C43F0">
        <w:rPr>
          <w:rFonts w:ascii="Arial" w:hAnsi="Arial" w:cs="Arial"/>
          <w:sz w:val="24"/>
          <w:szCs w:val="24"/>
        </w:rPr>
        <w:t xml:space="preserve"> pkt 24 ustawy - Prawo oświatowe;</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programie wychowania przedszkolnego – należy przez to rozumieć opis sposobu realizacji celów wychowania lub kształcenia oraz treści nauczania ustalonych w podstawie programowej wychowania przedszkolnego;</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dyrektorze – należy przez to rozumieć dyrektora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radzie pedagogicznej – należy przez to rozumieć radę pedagogiczną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radzie rodziców – należy przez to rozumieć radę rodziców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dzieciach – należy przez to rozumieć dzieci przyjęte do przedszkola;</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rodzicach – należy przez to rozumieć także prawnych opiekunów dziecka oraz osoby (podmioty) sprawujące pieczę zastępczą nad dzieckiem;</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nauczycielu – należy przez to rozumieć każdego pracownika pedagogicznego przedszkola;</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organie prowadzącym przedszkole – należy przez to rozumieć – Gminę Miasto Zgierz;</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organie sprawującym nadzór pedagogiczny – należy przez to rozumieć Łódzkiego kuratora Oświaty.</w:t>
      </w:r>
    </w:p>
    <w:p w:rsidR="00535C63" w:rsidRPr="007C43F0" w:rsidRDefault="00535C63" w:rsidP="00535C63">
      <w:pPr>
        <w:spacing w:before="120" w:after="240"/>
        <w:jc w:val="both"/>
        <w:rPr>
          <w:rFonts w:ascii="Arial" w:hAnsi="Arial" w:cs="Arial"/>
          <w:sz w:val="24"/>
          <w:szCs w:val="24"/>
        </w:rPr>
      </w:pPr>
      <w:r w:rsidRPr="007C43F0">
        <w:rPr>
          <w:rFonts w:ascii="Arial" w:hAnsi="Arial" w:cs="Arial"/>
          <w:b/>
          <w:sz w:val="24"/>
          <w:szCs w:val="24"/>
        </w:rPr>
        <w:t>§ 3.1.</w:t>
      </w:r>
      <w:r w:rsidRPr="007C43F0">
        <w:rPr>
          <w:rFonts w:ascii="Arial" w:hAnsi="Arial" w:cs="Arial"/>
          <w:sz w:val="24"/>
          <w:szCs w:val="24"/>
        </w:rPr>
        <w:t xml:space="preserve"> Miejskie Przedszkole Nr 13, im. „Bajkowe Przedszkole” w Zgierzu jest przedszkolem publicznym, działającym na podstawie:</w:t>
      </w:r>
    </w:p>
    <w:p w:rsidR="00535C63" w:rsidRPr="007C43F0" w:rsidRDefault="00535C63" w:rsidP="00535C63">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Nazwa przedszkola brzmi: Miejskie Przedszkole nr 13, imienia Bajkowe Przedszkole w Zgierzu.</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ustawy z dnia 14 grudnia 2016 r. - Prawo oświatowe;</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ustawy z dnia 7 września 1991 r. o systemie oświaty;</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ustawy z dnia 26 stycznia 1982 r . Karta Nauczyciela;</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 xml:space="preserve">Uchwały </w:t>
      </w:r>
      <w:r w:rsidRPr="007C43F0">
        <w:rPr>
          <w:rFonts w:ascii="Arial" w:hAnsi="Arial" w:cs="Arial"/>
          <w:bCs/>
          <w:sz w:val="24"/>
          <w:szCs w:val="24"/>
          <w:lang w:eastAsia="pl-PL"/>
        </w:rPr>
        <w:t>NR XLIV/575/18</w:t>
      </w:r>
      <w:r w:rsidRPr="007C43F0">
        <w:rPr>
          <w:rFonts w:ascii="Arial" w:hAnsi="Arial" w:cs="Arial"/>
          <w:bCs/>
          <w:sz w:val="24"/>
          <w:szCs w:val="24"/>
        </w:rPr>
        <w:t xml:space="preserve"> </w:t>
      </w:r>
      <w:r w:rsidRPr="007C43F0">
        <w:rPr>
          <w:rFonts w:ascii="Arial" w:hAnsi="Arial" w:cs="Arial"/>
          <w:bCs/>
          <w:sz w:val="24"/>
          <w:szCs w:val="24"/>
          <w:lang w:eastAsia="pl-PL"/>
        </w:rPr>
        <w:t>Rady Miasta Zgierza</w:t>
      </w:r>
      <w:r w:rsidRPr="007C43F0">
        <w:rPr>
          <w:rFonts w:ascii="Arial" w:hAnsi="Arial" w:cs="Arial"/>
          <w:bCs/>
          <w:sz w:val="24"/>
          <w:szCs w:val="24"/>
        </w:rPr>
        <w:t xml:space="preserve"> </w:t>
      </w:r>
      <w:r w:rsidRPr="007C43F0">
        <w:rPr>
          <w:rFonts w:ascii="Arial" w:hAnsi="Arial" w:cs="Arial"/>
          <w:sz w:val="24"/>
          <w:szCs w:val="24"/>
          <w:lang w:eastAsia="pl-PL"/>
        </w:rPr>
        <w:t xml:space="preserve">z dnia 23 stycznia 2018r. </w:t>
      </w:r>
      <w:r w:rsidRPr="007C43F0">
        <w:rPr>
          <w:rFonts w:ascii="Arial" w:hAnsi="Arial" w:cs="Arial"/>
          <w:bCs/>
          <w:sz w:val="24"/>
          <w:szCs w:val="24"/>
          <w:lang w:eastAsia="pl-PL"/>
        </w:rPr>
        <w:t xml:space="preserve">w sprawie określenia wysokości opłat za korzystanie z wychowania przedszkolnego uczniów objętych wychowaniem przedszkolnym do końca roku szkolnego w roku </w:t>
      </w:r>
      <w:r w:rsidRPr="007C43F0">
        <w:rPr>
          <w:rFonts w:ascii="Arial" w:hAnsi="Arial" w:cs="Arial"/>
          <w:bCs/>
          <w:sz w:val="24"/>
          <w:szCs w:val="24"/>
          <w:lang w:eastAsia="pl-PL"/>
        </w:rPr>
        <w:lastRenderedPageBreak/>
        <w:t>kalendarzowym, w którym kończą 6 lat w prowadzonych przez Gminę Miasto Zgierz przedszkolach publicznych;</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 xml:space="preserve">niniejszego statutu.  </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3.</w:t>
      </w:r>
      <w:r w:rsidRPr="007C43F0">
        <w:rPr>
          <w:rFonts w:ascii="Arial" w:hAnsi="Arial" w:cs="Arial"/>
          <w:sz w:val="24"/>
          <w:szCs w:val="24"/>
        </w:rPr>
        <w:t>Siedziba przedszkola znajduje się w Zgierzu przy ul. Słowackiego 8.</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4.</w:t>
      </w:r>
      <w:r w:rsidRPr="007C43F0">
        <w:rPr>
          <w:rFonts w:ascii="Arial" w:hAnsi="Arial" w:cs="Arial"/>
          <w:sz w:val="24"/>
          <w:szCs w:val="24"/>
        </w:rPr>
        <w:t>Nazwa przedszkola jest używana w pełnym brzmieniu.</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5.</w:t>
      </w:r>
      <w:r w:rsidRPr="007C43F0">
        <w:rPr>
          <w:rFonts w:ascii="Arial" w:hAnsi="Arial" w:cs="Arial"/>
          <w:sz w:val="24"/>
          <w:szCs w:val="24"/>
        </w:rPr>
        <w:t xml:space="preserve">Przedszkole posługuje się pieczęcią o treści:  </w:t>
      </w:r>
    </w:p>
    <w:p w:rsidR="00535C63" w:rsidRPr="007C43F0" w:rsidRDefault="00A9622E" w:rsidP="00535C63">
      <w:pPr>
        <w:pStyle w:val="Tekstpodstawowywcity"/>
        <w:ind w:left="0"/>
        <w:jc w:val="center"/>
        <w:rPr>
          <w:rFonts w:ascii="Arial" w:hAnsi="Arial" w:cs="Arial"/>
          <w:sz w:val="24"/>
        </w:rPr>
      </w:pPr>
      <w:r>
        <w:rPr>
          <w:rFonts w:ascii="Arial" w:hAnsi="Arial" w:cs="Arial"/>
          <w:sz w:val="24"/>
        </w:rPr>
        <w:t>Miejskie Przedszkole nr 13 w Zgierzu</w:t>
      </w:r>
    </w:p>
    <w:p w:rsidR="00535C63" w:rsidRPr="007C43F0" w:rsidRDefault="00A9622E" w:rsidP="00535C63">
      <w:pPr>
        <w:pStyle w:val="Tekstpodstawowywcity"/>
        <w:ind w:left="0"/>
        <w:jc w:val="center"/>
        <w:rPr>
          <w:rFonts w:ascii="Arial" w:hAnsi="Arial" w:cs="Arial"/>
          <w:sz w:val="24"/>
        </w:rPr>
      </w:pPr>
      <w:r>
        <w:rPr>
          <w:rFonts w:ascii="Arial" w:hAnsi="Arial" w:cs="Arial"/>
          <w:sz w:val="24"/>
        </w:rPr>
        <w:t>im. „Bajkowe Przedszkole”</w:t>
      </w:r>
    </w:p>
    <w:p w:rsidR="00535C63" w:rsidRDefault="00A9622E" w:rsidP="00535C63">
      <w:pPr>
        <w:pStyle w:val="Tekstpodstawowywcity"/>
        <w:ind w:left="0"/>
        <w:jc w:val="center"/>
        <w:rPr>
          <w:rFonts w:ascii="Arial" w:hAnsi="Arial" w:cs="Arial"/>
          <w:sz w:val="24"/>
        </w:rPr>
      </w:pPr>
      <w:r>
        <w:rPr>
          <w:rFonts w:ascii="Arial" w:hAnsi="Arial" w:cs="Arial"/>
          <w:sz w:val="24"/>
        </w:rPr>
        <w:t>95-100 Zgierz ul. Słowackiego 8</w:t>
      </w:r>
    </w:p>
    <w:p w:rsidR="00A9622E" w:rsidRPr="007C43F0" w:rsidRDefault="00A9622E" w:rsidP="00535C63">
      <w:pPr>
        <w:pStyle w:val="Tekstpodstawowywcity"/>
        <w:ind w:left="0"/>
        <w:jc w:val="center"/>
        <w:rPr>
          <w:rFonts w:ascii="Arial" w:hAnsi="Arial" w:cs="Arial"/>
          <w:sz w:val="24"/>
        </w:rPr>
      </w:pPr>
      <w:r>
        <w:rPr>
          <w:rFonts w:ascii="Arial" w:hAnsi="Arial" w:cs="Arial"/>
          <w:sz w:val="24"/>
        </w:rPr>
        <w:t>tel./fax 42- 716-25-73</w:t>
      </w:r>
    </w:p>
    <w:p w:rsidR="00535C63" w:rsidRPr="007C43F0" w:rsidRDefault="00A9622E" w:rsidP="00535C63">
      <w:pPr>
        <w:pStyle w:val="Tekstpodstawowywcity"/>
        <w:ind w:left="0"/>
        <w:jc w:val="center"/>
        <w:rPr>
          <w:rFonts w:ascii="Arial" w:hAnsi="Arial" w:cs="Arial"/>
          <w:sz w:val="24"/>
        </w:rPr>
      </w:pPr>
      <w:r>
        <w:rPr>
          <w:rFonts w:ascii="Arial" w:hAnsi="Arial" w:cs="Arial"/>
          <w:sz w:val="24"/>
        </w:rPr>
        <w:t>REGON:100880239 NIP-732 21 43 298</w:t>
      </w:r>
    </w:p>
    <w:p w:rsidR="00535C63" w:rsidRPr="007C43F0" w:rsidRDefault="00535C63" w:rsidP="00535C63">
      <w:pPr>
        <w:pStyle w:val="Tekstpodstawowywcity"/>
        <w:ind w:left="0"/>
        <w:jc w:val="center"/>
        <w:rPr>
          <w:rFonts w:ascii="Arial" w:hAnsi="Arial" w:cs="Arial"/>
          <w:sz w:val="24"/>
        </w:rPr>
      </w:pPr>
    </w:p>
    <w:p w:rsidR="00535C63" w:rsidRPr="007C43F0" w:rsidRDefault="00535C63" w:rsidP="00535C63">
      <w:pPr>
        <w:pStyle w:val="Tekstpodstawowywcity"/>
        <w:ind w:left="0"/>
        <w:rPr>
          <w:rFonts w:ascii="Arial" w:hAnsi="Arial" w:cs="Arial"/>
          <w:sz w:val="24"/>
        </w:rPr>
      </w:pPr>
    </w:p>
    <w:p w:rsidR="00535C63" w:rsidRPr="007C43F0" w:rsidRDefault="00535C63" w:rsidP="00535C63">
      <w:pPr>
        <w:pStyle w:val="Tekstpodstawowywcity"/>
        <w:spacing w:after="240"/>
        <w:ind w:left="0"/>
        <w:rPr>
          <w:rFonts w:ascii="Arial" w:hAnsi="Arial" w:cs="Arial"/>
          <w:sz w:val="24"/>
        </w:rPr>
      </w:pPr>
      <w:r w:rsidRPr="007C43F0">
        <w:rPr>
          <w:rFonts w:ascii="Arial" w:hAnsi="Arial" w:cs="Arial"/>
          <w:b/>
          <w:sz w:val="24"/>
        </w:rPr>
        <w:t>6.</w:t>
      </w:r>
      <w:r w:rsidRPr="007C43F0">
        <w:rPr>
          <w:rFonts w:ascii="Arial" w:hAnsi="Arial" w:cs="Arial"/>
          <w:sz w:val="24"/>
        </w:rPr>
        <w:t>Na tablicach urzędowych przytaczana jest nazwa przedszkola w pełnym brzmieniu oraz adres.</w:t>
      </w:r>
    </w:p>
    <w:p w:rsidR="00535C63" w:rsidRPr="007C43F0" w:rsidRDefault="00535C63" w:rsidP="00535C63">
      <w:pPr>
        <w:tabs>
          <w:tab w:val="left" w:pos="0"/>
        </w:tabs>
        <w:spacing w:before="120" w:after="240"/>
        <w:jc w:val="both"/>
        <w:rPr>
          <w:rFonts w:ascii="Arial" w:hAnsi="Arial" w:cs="Arial"/>
          <w:sz w:val="24"/>
          <w:szCs w:val="24"/>
        </w:rPr>
      </w:pPr>
      <w:r w:rsidRPr="007C43F0">
        <w:rPr>
          <w:rFonts w:ascii="Arial" w:hAnsi="Arial" w:cs="Arial"/>
          <w:b/>
          <w:sz w:val="24"/>
          <w:szCs w:val="24"/>
        </w:rPr>
        <w:t>§ 4.1.</w:t>
      </w:r>
      <w:r w:rsidRPr="007C43F0">
        <w:rPr>
          <w:rFonts w:ascii="Arial" w:hAnsi="Arial" w:cs="Arial"/>
          <w:sz w:val="24"/>
          <w:szCs w:val="24"/>
        </w:rPr>
        <w:t xml:space="preserve"> Organem prowadzącym przedszkole jest Gmina Miasto Zgierz, z siedzibą w Zgierzu, przy pl. Jana Pawła II 16.</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2</w:t>
      </w:r>
      <w:r w:rsidRPr="007C43F0">
        <w:rPr>
          <w:rFonts w:ascii="Arial" w:hAnsi="Arial" w:cs="Arial"/>
          <w:sz w:val="24"/>
          <w:szCs w:val="24"/>
        </w:rPr>
        <w:t>.Organ prowadzący sprawuje nadzór nad działalnością przedszkola w zakresie  spraw finansowych i administracyjnych, z uwzględnieniem odrębnych przepisów.</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3</w:t>
      </w:r>
      <w:r w:rsidRPr="007C43F0">
        <w:rPr>
          <w:rFonts w:ascii="Arial" w:hAnsi="Arial" w:cs="Arial"/>
          <w:sz w:val="24"/>
          <w:szCs w:val="24"/>
        </w:rPr>
        <w:t>.Nadzór pedagogiczny nad przedszkolem sprawuje Łódzki Kurator Oświaty.</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4.</w:t>
      </w:r>
      <w:r w:rsidRPr="007C43F0">
        <w:rPr>
          <w:rFonts w:ascii="Arial" w:hAnsi="Arial" w:cs="Arial"/>
          <w:sz w:val="24"/>
          <w:szCs w:val="24"/>
        </w:rPr>
        <w:t>Przedszkole jest jednostką budżetową, której działalność finansowana jest przez organ prowadzący.</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5.</w:t>
      </w:r>
      <w:r w:rsidRPr="007C43F0">
        <w:rPr>
          <w:rFonts w:ascii="Arial" w:hAnsi="Arial" w:cs="Arial"/>
          <w:sz w:val="24"/>
          <w:szCs w:val="24"/>
        </w:rPr>
        <w:t>Przedszkole posiada logo.</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6</w:t>
      </w:r>
      <w:r w:rsidRPr="007C43F0">
        <w:rPr>
          <w:rFonts w:ascii="Arial" w:hAnsi="Arial" w:cs="Arial"/>
          <w:sz w:val="24"/>
          <w:szCs w:val="24"/>
        </w:rPr>
        <w:t>.Wzór logo oraz zasady jego stosowania określa dyrektor przedszkola w drodze zarządzenia z uwzględnieniem sytuacji, w jakich można je stosować, oraz trybu uzyskiwania pozwolenia na stosowanie logo w sytuacjach zarządzeniem nieokreślonych.</w:t>
      </w:r>
    </w:p>
    <w:p w:rsidR="004839A1" w:rsidRPr="003E3213" w:rsidRDefault="004839A1" w:rsidP="004839A1">
      <w:pPr>
        <w:pStyle w:val="NormalnyWeb"/>
        <w:spacing w:after="0"/>
        <w:rPr>
          <w:color w:val="0D0D0D" w:themeColor="text1" w:themeTint="F2"/>
        </w:rPr>
      </w:pPr>
    </w:p>
    <w:p w:rsidR="008D7280" w:rsidRPr="004101F8" w:rsidRDefault="008D7280" w:rsidP="008D7280">
      <w:pPr>
        <w:jc w:val="both"/>
        <w:rPr>
          <w:rFonts w:ascii="Arial" w:hAnsi="Arial" w:cs="Arial"/>
          <w:b/>
          <w:bCs/>
          <w:sz w:val="24"/>
          <w:szCs w:val="24"/>
        </w:rPr>
      </w:pPr>
      <w:r w:rsidRPr="004101F8">
        <w:rPr>
          <w:rFonts w:ascii="Arial" w:hAnsi="Arial" w:cs="Arial"/>
          <w:b/>
          <w:color w:val="0D0D0D" w:themeColor="text1" w:themeTint="F2"/>
          <w:sz w:val="24"/>
          <w:szCs w:val="24"/>
        </w:rPr>
        <w:tab/>
      </w:r>
    </w:p>
    <w:p w:rsidR="004839A1" w:rsidRPr="007C43F0" w:rsidRDefault="00317B88" w:rsidP="004839A1">
      <w:pPr>
        <w:tabs>
          <w:tab w:val="left" w:pos="2160"/>
        </w:tabs>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2</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CELE I ZADANIA PRZEDSZKOLA</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w:t>
      </w:r>
      <w:r w:rsidR="00FA41C8"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Cele i zadania przedszkola określone są w podstawie programowej wychowania przedszkolnego - Rozporządzenie Ministra Edukacji Narodowej z dnia 14 lutego 2017 r. w sprawie podstawy programowej wychowania przedszkolnego praz podstawy programowej kształcenia ogólnego dla szkoły podstawowej, w tym dla uczniów z </w:t>
      </w:r>
      <w:r w:rsidRPr="007C43F0">
        <w:rPr>
          <w:rFonts w:ascii="Arial" w:hAnsi="Arial" w:cs="Arial"/>
          <w:color w:val="0D0D0D" w:themeColor="text1" w:themeTint="F2"/>
          <w:sz w:val="24"/>
          <w:szCs w:val="24"/>
        </w:rPr>
        <w:lastRenderedPageBreak/>
        <w:t>niepełnosprawnością intelektualną w stopniu umiarkowanym lub znacznym, kształcenia ogólnego dla branżowej szkoły I stopnia, kształcenia ogólnego dla szkoły specjalnej przysposabiającej do pracy oraz kształcenia ogólnego dla szkoły policealnej</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§5.1</w:t>
      </w:r>
      <w:r w:rsidRPr="007C43F0">
        <w:rPr>
          <w:rFonts w:ascii="Arial" w:hAnsi="Arial" w:cs="Arial"/>
          <w:color w:val="0D0D0D" w:themeColor="text1" w:themeTint="F2"/>
          <w:sz w:val="24"/>
          <w:szCs w:val="24"/>
        </w:rPr>
        <w:t xml:space="preserve">  Celem przedszkola jest wsparcie całościowego rozwoju dziecka w obszarach fizycznym, emocjonalnym, społecznym, poznawczym. Wspieranie realizowane jest przez proces opieki, wychowania i nauczania – uczenia się. Efektem całościowego wspierania jest osiągnięcie przez dzieci dojrzałości do podjęcia nauki w szkole podstawowej.</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 zakresie fizycznego obszaru rozwoju dziecko:</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zgłasza potrzeby fizjologiczne, samodzielnie wykonuje podstawowe czynności higieniczne;</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wykonuje czynności samoobsługowe: ubieranie się i rozbieranie, w tym czynności precyzyjne, np. zapinanie guzików, wiązanie sznurowadeł;</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spożywa posiłki z użyciem sztućców, nakrywa do stołu i sprząta po posiłku;</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komunikuje potrzebę ruchu, odpoczynku;</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uczestniczy w zabawach ruchowych, w tym rytmicznych, muzycznych, naśladowczych, z przyborami lub bez nich; wykonuje różne formy ruchu: bieżne, skoczne, z czworakowaniem, rzutne;</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inicjuje zabawy konstrukcyjne, majsterkuje, buduje, wykorzystując zabawki, materiały użytkowe, w tym materiał naturalny;</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wykonuje podstawowe ćwiczenia kształtujące nawyk utrzymania prawidłowej postawy ciała;</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wykazuje sprawność ciała i koordynację w stopniu pozwalającym na rozpoczęcie systematycznej nauki czynności złożonych, takich jak czytanie i pisanie.3.</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 zakresie emocjonalnego obszaru rozwoju dziecko:</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rozpoznaje i nazywa podstawowe emocje. Próbuje radzić sobie z ich przeżywaniem;</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szanuje emocje swoje i innych osób;</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przeżywa emocje w sposób umożliwiający mu adaptację w nowym otoczeniu, na przykład w nowej grupie dzieci, nowej grupie starszych dzieci, a także w nowej grupie dzieci i osób dorosłych;</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przedstawia swoje emocje i uczucia, używając charakterystycznych dla dziecka form wyrazu;</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rozstaje się z rodzicami bez lęku, ma świadomość, że rozstanie takie bywa dłuższe lub krótsze;</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rozróżnia emocje i uczucia przyjemne i nieprzyjemne, ma świadomość, że odczuwają i przeżywają je wszyscy ludzie;</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lastRenderedPageBreak/>
        <w:t>szuka wsparcia w sytuacjach trudnych dla niego emocjonalnie; wdraża swoje własne strategie, wspierane przez osoby dorosłe lub rówieśników;</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zauważa, że nie wszystkie przeżywane emocje i uczucia mogą być podstawą do podejmowania natychmiastowego działania, panuje nad nieprzyjemną emocją, na przykład podczas czekania na własną kolej w zabawie lub innej sytuacji;</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wczuwa się w emocje i uczucia osób z najbliższego otoczenia;</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dostrzega, że zwierzęta posiadają zdolność odczuwania, przejawia w stosunku do nich życzliwość i troskę;</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dostrzega emocjonalną wartość otoczenia przyrodniczego jako źródła satysfakcji estetycznej.</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W zakresie społecznego obszaru rozwoju dziecko:</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przejawia poczucie własnej wartości jako osoby, wyraża szacunek wobec innych osób i przestrzegając tych wartości, nawiązuje relacje rówieśnicze;</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odczuwa i wyjaśnia swoją przynależność do rodziny, narodu, grupy przedszkolnej, grupy chłopców, grupy dziewczynek oraz innych grup, na przykład grupy teatralnej, grupy sportowej;</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posługuje się swoim imieniem, nazwiskiem, adresem;</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używa zwrotów grzecznościowych podczas powitania, pożegnania, sytuacji wymagającej przeproszenia i przyjęcia konsekwencji swojego zachowania;</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ocenia swoje zachowanie w kontekście podjętych czynności i zadań oraz przyjętych norm grupowych, przyjmuje, respektuje i tworzy zasady zabawy w grupie, współdziała z dziećmi w zabawie, pracach użytecznych, podczas odpoczynku;</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nazywa i rozpoznaje wartości związane z umiejętnościami i zachowaniami społecznymi, na przykład szacunek do dzieci i dorosłych, szacunek do ojczyzny, życzliwość okazywana dzieciom i dorosłym – obowiązkowość, przyjaźń, radość;</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respektuje prawa i obowiązki swoje oraz innych osób, zwracając uwagę na ich indywidualne potrzeby;</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obdarza uwagą inne dzieci i osoby dorosłe;</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komunikuje się z dziećmi i osobami dorosłymi, wykorzystując komunikaty werbalne i pozawerbalne, wyraża swoje oczekiwania społeczne wobec innego dziecka, grupy.</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5.</w:t>
      </w:r>
      <w:r w:rsidRPr="007C43F0">
        <w:rPr>
          <w:rFonts w:ascii="Arial" w:hAnsi="Arial" w:cs="Arial"/>
          <w:color w:val="0D0D0D" w:themeColor="text1" w:themeTint="F2"/>
          <w:sz w:val="24"/>
          <w:szCs w:val="24"/>
        </w:rPr>
        <w:t xml:space="preserve"> W zakresie poznawczego obszaru rozwoju dziecko:</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lastRenderedPageBreak/>
        <w:t>odróżnia elementy świata fikcji od realnej rzeczywistości; byty rzeczywiste od medialnych, byty realistyczne od fikcyjnych;</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rozpoznaje litery, którymi jest zainteresowane na skutek zabawy i spontanicznych odkryć, odczytuje krótkie wyrazy utworzone z poznanych liter w formie napisów drukowanych dotyczące treści znajdujących zastosowanie w codziennej aktywności;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odpowiada na pytania, opowiada o zdarzeniach z przedszkola, objaśnia kolejność zdarzeń w prostych historyjkach obrazkowych, układa historyjki obrazkowe, recytuje wierszyki, układa i rozwiązuje zagadki;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wykonuje własne eksperymenty językowe, nadaje znaczenie czynnościom, nazywa je, tworzy żarty językowe i sytuacyjne, uważnie słucha i nadaje znaczenie swym doświadczeniom;</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eksperymentuje rytmem, głosem, dźwiękami i ruchem, rozwijając swoją wyobraźnię muzyczną; słucha, odtwarza i tworzy muzykę, śpiewa piosenki, porusza się przy muzyce i do muzyki, dostrzega zmiany charakteru muzyki, na przykład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na przykład  ważne dla wszystkich dzieci w przedszkolu, np. hymn przedszkola, charakterystyczne dla uroczystości narodowych (hymn narodowy), potrzebne do organizacji uroczystości na przykład Dnia Babci i Dziadka, święta przedszkolaka (piosenki okazjonalne) i inne; w skupieniu słucha muzyki;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na przykład znaku graficznego, litery i innych w przestrzeni sieci kwadratowej lub liniatury, określa kierunki i miejsca na kartce papieru;</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czyta obrazy, wyodrębnia i nazywa ich elementy, nazywa symbole i znaki znajdujące się w otoczeniu, wyjaśnia ich znaczenie;</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wymienia nazwę swojego kraju i jego stolicy, rozpoznaje symbole narodowe (godło, flaga, hymn), nazywa wybrane symbole związane z regionami Polski ukryte w podaniach, przysłowiach, legendach, bajkach, orientuje się, że Polska jest jednym z krajów Unii Europejskiej;</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lastRenderedPageBreak/>
        <w:t>klasyfikuje przedmioty według: wielkości, kształtu, koloru, przeznaczenia, układa przedmioty w grupy, szeregi, rytmy, odtwarza układy przedmiotów i tworzy własne, nadając im znaczenie, rozróżnia podstawowe figury geometryczne (koło, kwadrat, trójkąt, prostokąt);</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eksperymentuje, szacuje, przewiduje, dokonuje pomiaru długości przedmiotów;</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określa kierunki i ustala położenie przedmiotów w stosunku do własnej osoby, a także w stosunku do innych przedmiotów, rozróżnia stronę lewą i prawą;</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posługuje się w zabawie i w trakcie wykonywania innych czynności pojęciami dotyczącymi następstwa czasu na przykład wczoraj, dzisiaj, jutro, rano, wieczorem, w tym nazwami pór roku, nazwami dni tygodnia i miesięcy;</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rozpoznaje modele monet i banknotów o niskich nominałach, porządkuje je, rozumie, do czego służą pieniądze w gospodarstwie domowym;</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posługuje się pojęciami dotyczącymi zjawisk przyrodniczych, na przykład tęcza, deszcz, burza, opadanie liści z drzew, sezonowa wędrówka ptaków, kwitnienie drzew, zamarzanie wody, dotyczącymi życia zwierząt, roślin, ludzi w środowisku przyrodniczym, korzystania z dóbr przyrody;</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podejmuje samodzielną aktywność poznawczą na przykład oglądanie książek, zagospodarowywanie przestrzeni własnymi pomysłami konstrukcyjnymi, korzystanie z nowoczesnej technologii;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wskazuje zawody wykonywane przez rodziców i osoby z najbliższego otoczenia, wyjaśnia, czym zajmuje się osoba wykonująca dany zawód;</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rozumie bardzo proste polecenia w języku obcym nowożytnym i reaguje na nie; uczestniczy w zabawach, na przykład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na przykład obrazkami, rekwizytami, ruchem, mimiką, gestami;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na przykład  obrazkiem, rekwizytem, gestem; zna godło (symbol) swojej wspólnoty narodowej lub etnicznej;</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lastRenderedPageBreak/>
        <w:t>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Zadania przedszkola: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wspieranie wielokierunkowej aktywności dziecka poprzez organizację warunków sprzyjających nabywaniu doświadczeń w fizycznym, emocjonalnym, społecznym i poznawczym obszarze jego rozwoju;</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warunków umożliwiających dzieciom swobodny rozwój, zabawę i odpoczynek w poczuciu bezpieczeństwa, wspomaganie rodziców w wychowaniu dziecka;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wspieranie aktywności dziecka podnoszącej poziom integracji sensorycznej i umiejętności korzystania z rozwijających się procesów poznawczych;</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zapewnienie prawidłowej organizacji warunków sprzyjających nabywaniu przez dzieci doświadczeń, które umożliwią im ciągłość procesów adaptacji oraz pomoc dzieciom rozwijającym się w sposób nieharmonijny, wolniejszy lub przyspieszony;</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wspieranie samodzielnej dziecięcej eksploracji świata, dobór treści adekwatnych do poziomu rozwoju dziecka, jego możliwości percepcyjnych, wyobrażeń i rozumowania, z poszanowaniem indywidualnych potrzeb i zainteresowań;</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wzmacnianie poczucia wartości, indywidualność, oryginalność dziecka oraz potrzeby tworzenia relacji osobowych i uczestnictwa w grupie;</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sytuacji sprzyjających rozwojowi nawyków i zachowań prowadzących do samodzielności, dbania o zdrowie, sprawność ruchową i bezpieczeństwo, w tym bezpieczeństwo w ruchu drogowym;</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przygotowywanie do rozumienia emocji, uczuć własnych i innych ludzi oraz dbanie o zdrowie psychiczne, realizowane między innymi  z wykorzystaniem naturalnych sytuacji, pojawiających się w przedszkolu oraz sytuacji zadaniowych, uwzględniających treści adekwatne do intelektualnych możliwości i oczekiwań rozwojowych dzieci;</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sytuacji edukacyjnych budujących wrażliwość dziecka, w tym wrażliwość estetyczną, w odniesieniu do wielu sfer aktywności człowieka: mowy, zachowania, ruchu, środowiska, ubioru, muzyki, tańca, śpiewu, teatru, plastyki;</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 xml:space="preserve">tworzenie warunków umożliwiających bezpieczną, samodzielną eksplorację elementów techniki w otoczeniu, konstruowania, majsterkowania, </w:t>
      </w:r>
      <w:r w:rsidRPr="007C43F0">
        <w:rPr>
          <w:color w:val="0D0D0D" w:themeColor="text1" w:themeTint="F2"/>
        </w:rPr>
        <w:lastRenderedPageBreak/>
        <w:t>planowania i podejmowania intencjonalnego działania, prezentowania wytworów swojej pracy;</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współdziałanie z rodzicami, różnymi środowiskami, organizacjami i instytucjami, uznanymi przez rodziców za źródło istotnych wartości, na rzecz tworzenia warunków umożliwiających rozwój tożsamości dziecka;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systematyczne uzupełnianie, za zgodą rodziców, realizowanych treści wychowawczych o nowe zagadnienia, wynikające z pojawienia się w otoczeniu dziecka zmian i zjawisk istotnych dla jego bezpieczeństwa i harmonijnego rozwoju;</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systematyczne wspieranie rozwoju mechanizmów uczenia się dziecka, prowadzące do osiągnięcia przez nie poziomu umożliwiającego podjęcie nauki w szkole;</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organizowanie zajęć – zgodnie z potrzebami – umożliwiających dziecku poznawanie kultury i języka mniejszości narodowej lub etnicznej lub języka regionalnego – kaszubskiego;</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sytuacji edukacyjnych sprzyjających budowaniu zainteresowania dziecka językiem obcym nowożytnym, chęci poznawania innych kultur.</w:t>
      </w:r>
    </w:p>
    <w:p w:rsidR="004839A1" w:rsidRPr="0011225A" w:rsidRDefault="00610B21" w:rsidP="00F37965">
      <w:pPr>
        <w:numPr>
          <w:ilvl w:val="0"/>
          <w:numId w:val="5"/>
        </w:numPr>
        <w:tabs>
          <w:tab w:val="left" w:pos="0"/>
          <w:tab w:val="left" w:pos="426"/>
        </w:tabs>
        <w:spacing w:before="120" w:after="24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Zapewnianie integracji dzieci niebędących obywatelami polskimi oraz będących obywatelami polskimi, które pobierały naukę w przedszkolach funkcjonujących w systemach oświaty innych państw, ze środowiskiem przedszkolnym i wspomaganie ich w pokonywaniu trudności adaptacyjnych związanych z różnicami kulturowymi oraz ze zmianą środowiska edukacyjnego.</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§7.</w:t>
      </w:r>
      <w:r w:rsidRPr="007C43F0">
        <w:rPr>
          <w:rFonts w:ascii="Arial" w:hAnsi="Arial" w:cs="Arial"/>
          <w:color w:val="0D0D0D" w:themeColor="text1" w:themeTint="F2"/>
          <w:sz w:val="24"/>
          <w:szCs w:val="24"/>
        </w:rPr>
        <w:t xml:space="preserve"> Warunki i sposoby realizacji:</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Przedszkole szczególną uwagę zwraca na: zajęcia kierowane, czas spożywania posiłków, organizuje czas przeznaczony na odpoczynek dzieci, uroczystości przedszkolne, wycieczki. Dużą wagę przywiązuje się do rozwijania samodzielności dziecka, w tym ubieranie i rozbieranie się. Podstawową formą pracy z dzieckiem jest zabawa.</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Przedszkole realizuje zabawy biorąc pod uwagę potrzeby rozwojowe dzieci. Zabawy organizowane są podczas pobytu dzieci w przedszkolu i na świeżym powietrzu. Wiążą się one z doskonaleniem motoryki i zaspokojeniem ruchu dziecka. Zabawa jest elementem codziennej pracy dziecka w każdej grupie wiekowej. </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lastRenderedPageBreak/>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Przedszkole jest miejscem, w którym poprzez zabawę dziecko poznaje alfabet liter drukowanych. Zabawy przygotowujące do nauki pisania liter prowadzone są w celu optymalizacji napięcia mięśniowego, ćwiczeń planowania ruchu przy kreśleniu znaków o charakterze literopodobnym, ćwiczeń czytania liniatury, wodzenia po śladzie i zapisu wybranego znaku graficznego. W przedszkolu  dziecko nie uczy się czynności złożonych z udziałem całej grupy, lecz przygotowuje się do nauki czytania i pisania oraz uczestniczy w procesie alfabetyzacji.</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Nauczyciele diagnozują, obserwują dzieci i twórczo organizują przestrzeń ich rozwoju, włączając do zabaw i doświadczeń przedszkolnych potencjał tkwiący w dzieciach oraz ich zaciekawienie elementami otoczenia.</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 Przedszkole jest miejscem, w którym dziecko otrzymuje pomoc w poznawaniu i rozumieniu otoczenia w jakim się znajduje. </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Przedszkole prowadzi zajęcia rytmiki,  które są prowadzone w każdej grupie wiekowej oraz gimnastyki, ze szczególnym uwzględnieniem ćwiczeń zapobiegających wadom postawy.</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Przygotowanie dzieci do posługiwania się językiem obcym nowożytnym odbywa się w formie zabawy i włączone jest  w różne działania realizowane w ramach programu wychowania przedszkolnego. Przedszkole tworzy warunki osłuchania się dzieci z językiem obcym nowożytnym  </w:t>
      </w:r>
      <w:r w:rsidRPr="007C43F0">
        <w:rPr>
          <w:color w:val="0D0D0D" w:themeColor="text1" w:themeTint="F2"/>
        </w:rPr>
        <w:lastRenderedPageBreak/>
        <w:t>umożliwiającym osłuchanie się z językiem obcym w różnych sytuacjach życia codziennego. Realizowane jest to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Nauczyciele wykorzystują  sytuacje wynikające ze swobodnej zabawy dzieci, aby powtórzyć lub zastosować w dalszej zabawie poznane przez dzieci słowa lub zwroty.  Przedszkole dokonując wyboru języka obcego nowożytnego przedszkole bierze pod uwagą, jaki język obcy nowożytny jest nauczany w szkołach podstawowych na terenie gminy.</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 Tworzona aranżacja przestrzeni w przedszkolu pozwala dzieciom na podejmowanie różnorodnych form działania i aktywność dziecka. W przedszkolu organizuje się stałe i czasowe kąciki zainteresowań. Stałymi są: czytelniczy, konstrukcyjny, artystyczny, przyrodniczy. Kąciki czasowe związane są z realizowaną tematyką, świętami okolicznościowymi, specyfiką pracy przedszkola.</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Elementem tworzonej przestrzeni są także zabawki i pomoce dydaktyczne wykorzystywane w motywowaniu dzieci do podejmowania samodzielnego działania, odkrywania zjawisk oraz zachodzących procesów, utrwalania zdobytej wiedzy i umiejętności, inspirowania do prowadzenia własnych eksperymentów bez nieuzasadnionych ograniczeń czasowych.</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Elementem przestrzeni w przedszkolu są odpowiednio wyposażone miejsca przeznaczone na odpoczynek dzieci (leżak, materac, mata, poduszka), jak również elementy wyposażenia odpowiednie dla dzieci o specjalnych potrzebach edukacyjnych.</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Aranżacja wnętrz umożliwia dzieciom podejmowanie prac porządkowych na przykład po i przed posiłkami, po zakończonej zabawie, przed wyjściem na spacer.</w:t>
      </w:r>
    </w:p>
    <w:p w:rsidR="004839A1" w:rsidRPr="007C43F0" w:rsidRDefault="004839A1" w:rsidP="004839A1">
      <w:pPr>
        <w:suppressAutoHyphens/>
        <w:spacing w:after="0"/>
        <w:jc w:val="both"/>
        <w:rPr>
          <w:rFonts w:ascii="Arial" w:hAnsi="Arial" w:cs="Arial"/>
          <w:color w:val="0D0D0D" w:themeColor="text1" w:themeTint="F2"/>
          <w:sz w:val="24"/>
          <w:szCs w:val="24"/>
        </w:rPr>
      </w:pPr>
    </w:p>
    <w:p w:rsidR="004839A1" w:rsidRPr="007C43F0" w:rsidRDefault="004839A1" w:rsidP="004839A1">
      <w:pPr>
        <w:suppressAutoHyphens/>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t>§8.1</w:t>
      </w:r>
      <w:r w:rsidRPr="007C43F0">
        <w:rPr>
          <w:rFonts w:ascii="Arial" w:hAnsi="Arial" w:cs="Arial"/>
          <w:color w:val="0D0D0D" w:themeColor="text1" w:themeTint="F2"/>
          <w:sz w:val="24"/>
          <w:szCs w:val="24"/>
        </w:rPr>
        <w:t xml:space="preserve"> </w:t>
      </w:r>
      <w:r w:rsidRPr="007C43F0">
        <w:rPr>
          <w:rFonts w:ascii="Arial" w:eastAsia="UniversPro-Roman" w:hAnsi="Arial" w:cs="Arial"/>
          <w:color w:val="0D0D0D" w:themeColor="text1" w:themeTint="F2"/>
          <w:sz w:val="24"/>
          <w:szCs w:val="24"/>
          <w:lang w:eastAsia="pl-PL"/>
        </w:rPr>
        <w:t>Przedszkole udziela dzieciom, rodzicom oraz nauczycielom pomocy psychologiczno – pedagogicznej i organizuje tę pomoc na zasadach określonych przepisami prawa w tym zakresie.</w:t>
      </w:r>
    </w:p>
    <w:p w:rsidR="004839A1" w:rsidRPr="007C43F0" w:rsidRDefault="004839A1" w:rsidP="004839A1">
      <w:pPr>
        <w:suppressAutoHyphens/>
        <w:spacing w:after="0"/>
        <w:jc w:val="both"/>
        <w:rPr>
          <w:rFonts w:ascii="Arial" w:hAnsi="Arial" w:cs="Arial"/>
          <w:color w:val="0D0D0D" w:themeColor="text1" w:themeTint="F2"/>
          <w:sz w:val="24"/>
          <w:szCs w:val="24"/>
        </w:rPr>
      </w:pPr>
      <w:r w:rsidRPr="007C43F0">
        <w:rPr>
          <w:rFonts w:ascii="Arial" w:eastAsia="UniversPro-Roman" w:hAnsi="Arial" w:cs="Arial"/>
          <w:b/>
          <w:color w:val="0D0D0D" w:themeColor="text1" w:themeTint="F2"/>
          <w:sz w:val="24"/>
          <w:szCs w:val="24"/>
          <w:lang w:eastAsia="pl-PL"/>
        </w:rPr>
        <w:t>2.</w:t>
      </w:r>
      <w:r w:rsidRPr="007C43F0">
        <w:rPr>
          <w:rFonts w:ascii="Arial" w:hAnsi="Arial" w:cs="Arial"/>
          <w:color w:val="0D0D0D" w:themeColor="text1" w:themeTint="F2"/>
          <w:sz w:val="24"/>
          <w:szCs w:val="24"/>
        </w:rPr>
        <w:t xml:space="preserve"> Pomoc psychologiczno-pedagogiczna udzielana w przedszkolu polega na wspieraniu rodziców i nauczycieli w rozwiązywaniu problemów wychowawczych i dydaktycznych oraz rozwijaniu ich umiejętności wychowawczych w celu zwiększenia efektywności pomocy psychologiczno-pedagogicznej dla dzieci.</w:t>
      </w:r>
    </w:p>
    <w:p w:rsidR="004839A1" w:rsidRPr="007C43F0" w:rsidRDefault="004839A1" w:rsidP="004839A1">
      <w:pPr>
        <w:suppressAutoHyphens/>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w:t>
      </w:r>
      <w:r w:rsidRPr="007C43F0">
        <w:rPr>
          <w:rFonts w:ascii="Arial" w:eastAsia="UniversPro-Roman" w:hAnsi="Arial" w:cs="Arial"/>
          <w:color w:val="0D0D0D" w:themeColor="text1" w:themeTint="F2"/>
          <w:sz w:val="24"/>
          <w:szCs w:val="24"/>
          <w:lang w:eastAsia="pl-PL"/>
        </w:rPr>
        <w:t xml:space="preserve"> Pomoc psychologiczno-pedagogiczna udzielana dziecku w przedszkolu polega na rozpoznawaniu i zaspokajaniu indywidualnych potrzeb rozwojowych i edukacyjnych oraz rozpoznawaniu indywidualnych możliwości psychofizycznych.</w:t>
      </w:r>
    </w:p>
    <w:p w:rsidR="004839A1" w:rsidRPr="007C43F0" w:rsidRDefault="004839A1" w:rsidP="004839A1">
      <w:pPr>
        <w:suppressAutoHyphens/>
        <w:spacing w:after="0"/>
        <w:jc w:val="both"/>
        <w:rPr>
          <w:rFonts w:ascii="Arial" w:hAnsi="Arial" w:cs="Arial"/>
          <w:color w:val="0D0D0D" w:themeColor="text1" w:themeTint="F2"/>
          <w:sz w:val="24"/>
          <w:szCs w:val="24"/>
        </w:rPr>
      </w:pPr>
      <w:r w:rsidRPr="007C43F0">
        <w:rPr>
          <w:rFonts w:ascii="Arial" w:eastAsia="UniversPro-Roman" w:hAnsi="Arial" w:cs="Arial"/>
          <w:b/>
          <w:color w:val="0D0D0D" w:themeColor="text1" w:themeTint="F2"/>
          <w:sz w:val="24"/>
          <w:szCs w:val="24"/>
          <w:lang w:eastAsia="pl-PL"/>
        </w:rPr>
        <w:lastRenderedPageBreak/>
        <w:t>4.</w:t>
      </w:r>
      <w:r w:rsidRPr="007C43F0">
        <w:rPr>
          <w:rFonts w:ascii="Arial" w:hAnsi="Arial" w:cs="Arial"/>
          <w:color w:val="0D0D0D" w:themeColor="text1" w:themeTint="F2"/>
          <w:sz w:val="24"/>
          <w:szCs w:val="24"/>
        </w:rPr>
        <w:t xml:space="preserve"> Korzystanie z pomocy psychologiczno-pedagogicznej w przedszkolu jest dobrowolne i nieodpłatne.</w:t>
      </w:r>
    </w:p>
    <w:p w:rsidR="004839A1" w:rsidRPr="007C43F0" w:rsidRDefault="004839A1" w:rsidP="004839A1">
      <w:pPr>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t>5.</w:t>
      </w:r>
      <w:r w:rsidRPr="007C43F0">
        <w:rPr>
          <w:rFonts w:ascii="Arial" w:eastAsia="UniversPro-Roman" w:hAnsi="Arial" w:cs="Arial"/>
          <w:color w:val="0D0D0D" w:themeColor="text1" w:themeTint="F2"/>
          <w:sz w:val="24"/>
          <w:szCs w:val="24"/>
          <w:lang w:eastAsia="pl-PL"/>
        </w:rPr>
        <w:t xml:space="preserve"> Pomoc psychologiczno-pedagogiczną w przedszkolu organizuje</w:t>
      </w:r>
      <w:r w:rsidRPr="007C43F0">
        <w:rPr>
          <w:rFonts w:ascii="Arial" w:hAnsi="Arial" w:cs="Arial"/>
          <w:color w:val="0D0D0D" w:themeColor="text1" w:themeTint="F2"/>
          <w:sz w:val="24"/>
          <w:szCs w:val="24"/>
        </w:rPr>
        <w:t xml:space="preserve"> </w:t>
      </w:r>
      <w:r w:rsidRPr="007C43F0">
        <w:rPr>
          <w:rFonts w:ascii="Arial" w:eastAsia="UniversPro-Roman" w:hAnsi="Arial" w:cs="Arial"/>
          <w:color w:val="0D0D0D" w:themeColor="text1" w:themeTint="F2"/>
          <w:sz w:val="24"/>
          <w:szCs w:val="24"/>
          <w:lang w:eastAsia="pl-PL"/>
        </w:rPr>
        <w:t>dyrektor przedszkola.</w:t>
      </w:r>
    </w:p>
    <w:p w:rsidR="004839A1" w:rsidRDefault="004839A1" w:rsidP="004839A1">
      <w:pPr>
        <w:spacing w:after="0"/>
        <w:jc w:val="both"/>
        <w:rPr>
          <w:rFonts w:ascii="Arial" w:eastAsia="UniversPro-Roman" w:hAnsi="Arial" w:cs="Arial"/>
          <w:color w:val="0D0D0D" w:themeColor="text1" w:themeTint="F2"/>
          <w:sz w:val="24"/>
          <w:szCs w:val="24"/>
          <w:lang w:eastAsia="pl-PL"/>
        </w:rPr>
      </w:pPr>
      <w:r w:rsidRPr="007C43F0">
        <w:rPr>
          <w:rFonts w:ascii="Arial" w:eastAsia="UniversPro-Roman" w:hAnsi="Arial" w:cs="Arial"/>
          <w:b/>
          <w:color w:val="0D0D0D" w:themeColor="text1" w:themeTint="F2"/>
          <w:sz w:val="24"/>
          <w:szCs w:val="24"/>
          <w:lang w:eastAsia="pl-PL"/>
        </w:rPr>
        <w:t>6.</w:t>
      </w:r>
      <w:r w:rsidRPr="007C43F0">
        <w:rPr>
          <w:rFonts w:ascii="Arial" w:eastAsia="UniversPro-Roman" w:hAnsi="Arial" w:cs="Arial"/>
          <w:color w:val="0D0D0D" w:themeColor="text1" w:themeTint="F2"/>
          <w:sz w:val="24"/>
          <w:szCs w:val="24"/>
          <w:lang w:eastAsia="pl-PL"/>
        </w:rPr>
        <w:t xml:space="preserve"> Pomocy psychologiczno-pedagogicznej w przedszkolu udzielają dzieciom nauczyciele, wychowawcy grup oraz pedagog.</w:t>
      </w:r>
    </w:p>
    <w:p w:rsidR="000D394E" w:rsidRPr="007C43F0" w:rsidRDefault="000D394E" w:rsidP="004839A1">
      <w:pPr>
        <w:spacing w:after="0"/>
        <w:jc w:val="both"/>
        <w:rPr>
          <w:rFonts w:ascii="Arial" w:hAnsi="Arial" w:cs="Arial"/>
          <w:color w:val="0D0D0D" w:themeColor="text1" w:themeTint="F2"/>
          <w:sz w:val="24"/>
          <w:szCs w:val="24"/>
        </w:rPr>
      </w:pPr>
    </w:p>
    <w:p w:rsidR="00610B21" w:rsidRPr="0011225A" w:rsidRDefault="00610B21" w:rsidP="00610B21">
      <w:pPr>
        <w:autoSpaceDE w:val="0"/>
        <w:autoSpaceDN w:val="0"/>
        <w:adjustRightInd w:val="0"/>
        <w:spacing w:after="24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 xml:space="preserve">§9. Zadania przedszkola mogą być </w:t>
      </w:r>
      <w:r w:rsidRPr="0011225A">
        <w:rPr>
          <w:rFonts w:ascii="Arial" w:hAnsi="Arial" w:cs="Arial"/>
          <w:bCs/>
          <w:color w:val="0D0D0D" w:themeColor="text1" w:themeTint="F2"/>
          <w:sz w:val="24"/>
          <w:szCs w:val="24"/>
        </w:rPr>
        <w:t xml:space="preserve">realizowane również </w:t>
      </w:r>
      <w:r w:rsidRPr="0011225A">
        <w:rPr>
          <w:rFonts w:ascii="Arial" w:hAnsi="Arial" w:cs="Arial"/>
          <w:color w:val="0D0D0D" w:themeColor="text1" w:themeTint="F2"/>
          <w:sz w:val="24"/>
          <w:szCs w:val="24"/>
        </w:rPr>
        <w:t>z wykorzystaniem metod</w:t>
      </w:r>
      <w:r w:rsidR="000D394E" w:rsidRPr="0011225A">
        <w:rPr>
          <w:rFonts w:ascii="Arial" w:hAnsi="Arial" w:cs="Arial"/>
          <w:color w:val="0D0D0D" w:themeColor="text1" w:themeTint="F2"/>
          <w:sz w:val="24"/>
          <w:szCs w:val="24"/>
        </w:rPr>
        <w:t xml:space="preserve">              </w:t>
      </w:r>
      <w:r w:rsidRPr="0011225A">
        <w:rPr>
          <w:rFonts w:ascii="Arial" w:hAnsi="Arial" w:cs="Arial"/>
          <w:color w:val="0D0D0D" w:themeColor="text1" w:themeTint="F2"/>
          <w:sz w:val="24"/>
          <w:szCs w:val="24"/>
        </w:rPr>
        <w:t xml:space="preserve"> i technik kształcenia na odległość. Szczegółowe zasady i sposoby oraz sytuacje, </w:t>
      </w:r>
      <w:r w:rsidR="000D394E" w:rsidRPr="0011225A">
        <w:rPr>
          <w:rFonts w:ascii="Arial" w:hAnsi="Arial" w:cs="Arial"/>
          <w:color w:val="0D0D0D" w:themeColor="text1" w:themeTint="F2"/>
          <w:sz w:val="24"/>
          <w:szCs w:val="24"/>
        </w:rPr>
        <w:t xml:space="preserve">                </w:t>
      </w:r>
      <w:r w:rsidRPr="0011225A">
        <w:rPr>
          <w:rFonts w:ascii="Arial" w:hAnsi="Arial" w:cs="Arial"/>
          <w:color w:val="0D0D0D" w:themeColor="text1" w:themeTint="F2"/>
          <w:sz w:val="24"/>
          <w:szCs w:val="24"/>
        </w:rPr>
        <w:t>w których wykorzystywane są metody i techniki kształcenia na odległość opisane są w Rozdziale 7a.</w:t>
      </w:r>
    </w:p>
    <w:p w:rsidR="004839A1" w:rsidRPr="007C43F0" w:rsidRDefault="004839A1" w:rsidP="00610B21">
      <w:pPr>
        <w:pStyle w:val="Tekstpodstawowywcity"/>
        <w:spacing w:before="120"/>
        <w:ind w:left="0"/>
        <w:rPr>
          <w:rFonts w:ascii="Arial" w:hAnsi="Arial" w:cs="Arial"/>
          <w:color w:val="C00000"/>
          <w:sz w:val="24"/>
        </w:rPr>
      </w:pPr>
    </w:p>
    <w:p w:rsidR="004839A1" w:rsidRPr="007C43F0" w:rsidRDefault="004839A1" w:rsidP="004839A1">
      <w:pPr>
        <w:suppressAutoHyphens/>
        <w:spacing w:after="0"/>
        <w:jc w:val="both"/>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3</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ORGANIZACJA I CZAS PRACY PRZEDSZKOLA</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p>
    <w:p w:rsidR="004839A1" w:rsidRPr="007C43F0" w:rsidRDefault="003F5D96" w:rsidP="004839A1">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004839A1" w:rsidRPr="007C43F0">
        <w:rPr>
          <w:rFonts w:ascii="Arial" w:hAnsi="Arial" w:cs="Arial"/>
          <w:b/>
          <w:color w:val="0D0D0D" w:themeColor="text1" w:themeTint="F2"/>
          <w:sz w:val="24"/>
          <w:szCs w:val="24"/>
        </w:rPr>
        <w:t xml:space="preserve">1  </w:t>
      </w:r>
      <w:r w:rsidR="004839A1" w:rsidRPr="007C43F0">
        <w:rPr>
          <w:rFonts w:ascii="Arial" w:hAnsi="Arial" w:cs="Arial"/>
          <w:color w:val="0D0D0D" w:themeColor="text1" w:themeTint="F2"/>
          <w:sz w:val="24"/>
          <w:szCs w:val="24"/>
        </w:rPr>
        <w:t>Miejskie Przedszkole nr 13, im. Bajkowe Przedszkole w Zgierzu jest przedszkolem ośmiooddziałowym.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Liczba miejsc organizacyjnych w przedszkolu wynosi 200.</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Szczegółową organizację wychowania, nauczania i opieki w danym roku szkolnym określa arkusz organizacji przedszkola opracowany przez dyrektora.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Szczegółową organizację określają odrębne przepisy prawa.</w:t>
      </w:r>
    </w:p>
    <w:p w:rsidR="004839A1" w:rsidRPr="007C43F0" w:rsidRDefault="003F5D96"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Arkusz organizacji przedszkola określa szczegółową organizację nauczania,    wychowania  i opieki w danym roku szkolnym.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W arkuszu organizacji przedszkola określa się w szczególności:</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oddziałów;</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dzieci w poszczególnych oddziałach;</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tygodniowy wymiar zajęć religii, zajęć mniejszości narodowej, języka mniejszości etnicznej lub języka regionalnego, o ile takie zajęcia są w przedszkolu prowadzone;</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czas pracy przedszkola oraz  poszczególnych oddziałów;</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pracowników ogółem, w tym pracowników zajmujących stanowiska kierownicze wraz z informacją o ich stopniu awansu zawodowego i kwalifikacjach oraz liczbę godzin zajęć prowadzonych przez poszczególnych nauczycieli;</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nauczycieli, w tym nauczycieli zajmujących stanowiska kierownicze, wraz z informacją o ich stopniu awansu zawodowego i kwalifikacjach oraz liczbę godzin prowadzonych przez poszczególnych nauczycieli;</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pracowników administracji i obsługi, w tym pracowników zajmujących stanowiska kierownicze oraz etatów przeliczeniowych;</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ogólną liczbę godzin pracy finansowanych ze środków przydzielonych przez organ prowadzący przedszkole, w tym liczbę godzin zajęć edukacyjnych i opiekuńczych, zajęć rewalidacyjnych, zajęć z zakresu pomocy psychologiczno </w:t>
      </w:r>
      <w:r w:rsidRPr="007C43F0">
        <w:rPr>
          <w:rFonts w:ascii="Arial" w:hAnsi="Arial" w:cs="Arial"/>
          <w:color w:val="0D0D0D" w:themeColor="text1" w:themeTint="F2"/>
          <w:sz w:val="24"/>
        </w:rPr>
        <w:lastRenderedPageBreak/>
        <w:t>– pedagogicznej oraz innych zajęć wspomagających proces kształcenia, realizowanych w szczególności przez pedagoga, psychologa, logopedę i innych nauczycieli.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 Szczegółową organizacje pracy przedszkola określa ramowy rozkład dnia ustalony przez dyrektora przedszkola na wniosek rady pedagogicznej, z uwzględnieniem zasad ochrony zdrowia i higieny pracy, oczekiwań rodziców oraz odrębnych przepisów wynikających z realizacji podstawy programowej i arkusza organizacji.</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Na realizację podstawy programowej przeznacza się 5 godzin dziennie od 8.00 do 13.00.</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2. </w:t>
      </w:r>
      <w:r w:rsidRPr="007C43F0">
        <w:rPr>
          <w:rFonts w:ascii="Arial" w:hAnsi="Arial" w:cs="Arial"/>
          <w:color w:val="0D0D0D" w:themeColor="text1" w:themeTint="F2"/>
          <w:sz w:val="24"/>
          <w:szCs w:val="24"/>
        </w:rPr>
        <w:t>Realizacja treści zawartych w podstawie programowej odbywa się przez cały dzień pobytu dziecka w przedszkolu.</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Na podstawie ramowego rozkładu dnia, nauczyciele, którym powierzono opiekę nad danym oddziałem, ustalają dla tego oddziału szczegółowy rozkład dnia, z uwzględnieniem potrzeb i zainteresowań dzieci.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§12</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Do realizacji celów statutowych przedszkole posiada:</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osiem sal dydaktycznych;</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pokój specjalistów ( psycholog, pedagog,</w:t>
      </w:r>
      <w:r w:rsidR="000D394E">
        <w:rPr>
          <w:rFonts w:ascii="Arial" w:hAnsi="Arial" w:cs="Arial"/>
          <w:color w:val="0D0D0D" w:themeColor="text1" w:themeTint="F2"/>
          <w:sz w:val="24"/>
          <w:szCs w:val="24"/>
        </w:rPr>
        <w:t xml:space="preserve"> pedagog specjalny,</w:t>
      </w:r>
      <w:r w:rsidRPr="007C43F0">
        <w:rPr>
          <w:rFonts w:ascii="Arial" w:hAnsi="Arial" w:cs="Arial"/>
          <w:color w:val="0D0D0D" w:themeColor="text1" w:themeTint="F2"/>
          <w:sz w:val="24"/>
          <w:szCs w:val="24"/>
        </w:rPr>
        <w:t xml:space="preserve"> logopeda, pielęgniarka );</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pomieszczenia administracyjno – gospodarcze;</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kuchnię;</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2 jadalnie</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szatnię dla dzieci;</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pomieszczenia higieniczno - sanitarne;</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kotłownię gazową.</w:t>
      </w:r>
    </w:p>
    <w:p w:rsidR="0065320E" w:rsidRPr="007C43F0" w:rsidRDefault="004839A1" w:rsidP="003F5D96">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Dzieci mają możliwość codziennego korzystania z ogrodu przedszkolnego. Zasady pobytu dzieci w ogrodzie przedszkolnym określa odrębny regulamin.</w:t>
      </w:r>
    </w:p>
    <w:p w:rsidR="003F5D96" w:rsidRPr="007C43F0" w:rsidRDefault="003F5D96" w:rsidP="003F5D96">
      <w:pPr>
        <w:spacing w:after="0"/>
        <w:jc w:val="both"/>
        <w:rPr>
          <w:rFonts w:ascii="Arial" w:hAnsi="Arial" w:cs="Arial"/>
          <w:color w:val="0D0D0D" w:themeColor="text1" w:themeTint="F2"/>
          <w:sz w:val="24"/>
          <w:szCs w:val="24"/>
        </w:rPr>
      </w:pPr>
    </w:p>
    <w:p w:rsidR="004839A1" w:rsidRPr="007C43F0" w:rsidRDefault="004839A1" w:rsidP="004839A1">
      <w:pPr>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w:t>
      </w:r>
      <w:r w:rsidR="003F5D96" w:rsidRPr="007C43F0">
        <w:rPr>
          <w:rFonts w:ascii="Arial" w:hAnsi="Arial" w:cs="Arial"/>
          <w:b/>
          <w:color w:val="0D0D0D" w:themeColor="text1" w:themeTint="F2"/>
          <w:sz w:val="24"/>
          <w:szCs w:val="24"/>
        </w:rPr>
        <w:t>13</w:t>
      </w:r>
      <w:r w:rsidR="0065320E" w:rsidRPr="007C43F0">
        <w:rPr>
          <w:rFonts w:ascii="Arial" w:hAnsi="Arial" w:cs="Arial"/>
          <w:b/>
          <w:color w:val="0D0D0D" w:themeColor="text1" w:themeTint="F2"/>
          <w:sz w:val="24"/>
          <w:szCs w:val="24"/>
        </w:rPr>
        <w:t>.</w:t>
      </w:r>
      <w:r w:rsidR="003F5D96" w:rsidRPr="007C43F0">
        <w:rPr>
          <w:rFonts w:ascii="Arial" w:hAnsi="Arial" w:cs="Arial"/>
          <w:b/>
          <w:color w:val="0D0D0D" w:themeColor="text1" w:themeTint="F2"/>
          <w:sz w:val="24"/>
          <w:szCs w:val="24"/>
        </w:rPr>
        <w:t>1</w:t>
      </w:r>
      <w:r w:rsidRPr="007C43F0">
        <w:rPr>
          <w:rFonts w:ascii="Arial" w:hAnsi="Arial" w:cs="Arial"/>
          <w:color w:val="0D0D0D" w:themeColor="text1" w:themeTint="F2"/>
          <w:sz w:val="24"/>
          <w:szCs w:val="24"/>
        </w:rPr>
        <w:t xml:space="preserve"> Przedszkole organizuje różnorodne formy krajoznawstwa i turystyki.</w:t>
      </w: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004839A1" w:rsidRPr="007C43F0">
        <w:rPr>
          <w:rFonts w:ascii="Arial" w:hAnsi="Arial" w:cs="Arial"/>
          <w:color w:val="0D0D0D" w:themeColor="text1" w:themeTint="F2"/>
          <w:sz w:val="24"/>
          <w:szCs w:val="24"/>
        </w:rPr>
        <w:t xml:space="preserve"> Przedszkole organizuje na terenie placówki inscenizacje teatralne, spotkania z twórcami sztuki i kultury.</w:t>
      </w: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Formy edukacyjne, o których mowa w ust. 1 opłacane są z funduszy rady rodziców.</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65320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§14</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funkcjonuje cały rok szkolny, z wyjątkiem przerw ustalonych przez organ prowadzący</w:t>
      </w:r>
      <w:r w:rsidR="004839A1" w:rsidRPr="007C43F0">
        <w:rPr>
          <w:rFonts w:ascii="Arial" w:eastAsia="Calibri" w:hAnsi="Arial" w:cs="Arial"/>
          <w:color w:val="0D0D0D" w:themeColor="text1" w:themeTint="F2"/>
          <w:sz w:val="24"/>
          <w:szCs w:val="24"/>
        </w:rPr>
        <w:t xml:space="preserve"> na wspólny wniosek dyrektora przedszkola i rady przedszkola, a w przypadku braku rady przedszkola – na wspólny wniosek dyrektora przedszkola i rady rodziców.</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Dzienny czas pracy przedszkola ustala organ prowadzący na wniosek dyrektora przedszkola z uwzględnieniem przepisów w sprawie realizacji podstawy programowej wychowania przedszkolnego oraz aktualnych potrzeb środowiska.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Przedszkole czynne jest w godzinach od 6.30 do 17.00 od poniedziałku do piątku, z wyjątkiem dniu ustawowo wolnych od pracy.</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65320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§15</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Dyrektor przedszkola powierza poszczególne oddziały dwóm nauczycielom.</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W miarę możliwości nauczyciele opiekują się jednym oddziałem przez cały okres uczęszczania dziecka do przedszkola. Służy to zapewnieniu ciągłości i skuteczności pracy wychowawczo – dydaktycznej.</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Decyzje w sprawie przydziału nauczycieli do poszczególnych oddziałów podejmuje dyrektor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 okresach nieobecności nauczycieli spowodowanych chorobą przedszkole może prowadzić zajęcia w grupach łączonych. Z zachowaniem zasady łączenia grup dzieci zbliżonych wiekiem, nie przekraczając w grupie 25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Jeżeli w przedszkolu utworzony zostanie w danym roku szkolnym oddział dzieci 3 lub 3-4 letnich  dyrektor zatrudnia do pracy w tym oddziale pomoc nauczyciela.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65320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§16</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Podstawową jednostką organizacyjną przedszkola jest oddział obejmujący dzieci w zbliżonym wieku, z uwzględnieniem ich potrzeb, zainteresowań, uzdolnień, rodzaju i</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stopnia niepełnosprawności.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2.</w:t>
      </w:r>
      <w:r w:rsidRPr="007C43F0">
        <w:rPr>
          <w:rFonts w:ascii="Arial" w:hAnsi="Arial" w:cs="Arial"/>
          <w:color w:val="0D0D0D" w:themeColor="text1" w:themeTint="F2"/>
          <w:sz w:val="24"/>
          <w:lang w:eastAsia="pl-PL"/>
        </w:rPr>
        <w:t xml:space="preserve"> </w:t>
      </w:r>
      <w:r w:rsidRPr="007C43F0">
        <w:rPr>
          <w:rFonts w:ascii="Arial" w:hAnsi="Arial" w:cs="Arial"/>
          <w:bCs/>
          <w:color w:val="0D0D0D" w:themeColor="text1" w:themeTint="F2"/>
          <w:sz w:val="24"/>
          <w:lang w:eastAsia="pl-PL"/>
        </w:rPr>
        <w:t>Liczba dzieci w oddziale przedszkola</w:t>
      </w:r>
      <w:r w:rsidRPr="007C43F0">
        <w:rPr>
          <w:rFonts w:ascii="Arial" w:hAnsi="Arial" w:cs="Arial"/>
          <w:color w:val="0D0D0D" w:themeColor="text1" w:themeTint="F2"/>
          <w:sz w:val="24"/>
          <w:lang w:eastAsia="pl-PL"/>
        </w:rPr>
        <w:t xml:space="preserve"> wynosi nie więcej niż 25. Oddział przedszkola obejmuje dzieci w zbliżonym wieku, z uwzględnieniem ich potrzeb, zainteresowań, uzdolnień oraz rodzaju niepełnosprawności. </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W uzasadnionych przypadkach, za zgodą organu prowadzącego przedszkole, liczba dzieci w oddziale może być niższa od liczby określonej w ust. 2.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65320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§17</w:t>
      </w:r>
      <w:r w:rsidR="004839A1" w:rsidRPr="007C43F0">
        <w:rPr>
          <w:rFonts w:ascii="Arial" w:hAnsi="Arial" w:cs="Arial"/>
          <w:b/>
          <w:color w:val="0D0D0D" w:themeColor="text1" w:themeTint="F2"/>
          <w:sz w:val="24"/>
        </w:rPr>
        <w:t>.</w:t>
      </w:r>
      <w:r w:rsidR="004839A1" w:rsidRPr="007C43F0">
        <w:rPr>
          <w:rFonts w:ascii="Arial" w:hAnsi="Arial" w:cs="Arial"/>
          <w:b/>
          <w:color w:val="0D0D0D" w:themeColor="text1" w:themeTint="F2"/>
          <w:sz w:val="24"/>
          <w:lang w:eastAsia="pl-PL"/>
        </w:rPr>
        <w:t>1</w:t>
      </w:r>
      <w:r w:rsidR="004839A1" w:rsidRPr="007C43F0">
        <w:rPr>
          <w:rFonts w:ascii="Arial" w:hAnsi="Arial" w:cs="Arial"/>
          <w:color w:val="0D0D0D" w:themeColor="text1" w:themeTint="F2"/>
          <w:sz w:val="24"/>
          <w:lang w:eastAsia="pl-PL"/>
        </w:rPr>
        <w:t xml:space="preserve"> </w:t>
      </w:r>
      <w:r w:rsidR="004839A1" w:rsidRPr="007C43F0">
        <w:rPr>
          <w:rFonts w:ascii="Arial" w:eastAsia="Calibri" w:hAnsi="Arial" w:cs="Arial"/>
          <w:color w:val="0D0D0D" w:themeColor="text1" w:themeTint="F2"/>
          <w:sz w:val="24"/>
        </w:rPr>
        <w:t xml:space="preserve">Godzina prowadzonych przez nauczyciela zajęć nauczania, wychowania i opieki w przedszkolu trwa 60 minut. </w:t>
      </w:r>
    </w:p>
    <w:p w:rsidR="004839A1" w:rsidRPr="007C43F0" w:rsidRDefault="004839A1" w:rsidP="004839A1">
      <w:pPr>
        <w:spacing w:after="0"/>
        <w:contextualSpacing/>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2.</w:t>
      </w:r>
      <w:r w:rsidRPr="007C43F0">
        <w:rPr>
          <w:rFonts w:ascii="Arial" w:eastAsia="Calibri" w:hAnsi="Arial" w:cs="Arial"/>
          <w:color w:val="0D0D0D" w:themeColor="text1" w:themeTint="F2"/>
          <w:sz w:val="24"/>
          <w:szCs w:val="24"/>
        </w:rPr>
        <w:t> Czas prowadzonych w przedszkolu zajęć powinien być dostosowany do możliwości rozwojowych dzieci, z tym że czas prowadzonych w przedszkolu zajęć religii, zajęć z języka mniejszości narodowej, języka mniejszości etni</w:t>
      </w:r>
      <w:r w:rsidR="00AB7A27" w:rsidRPr="007C43F0">
        <w:rPr>
          <w:rFonts w:ascii="Arial" w:eastAsia="Calibri" w:hAnsi="Arial" w:cs="Arial"/>
          <w:color w:val="0D0D0D" w:themeColor="text1" w:themeTint="F2"/>
          <w:sz w:val="24"/>
          <w:szCs w:val="24"/>
        </w:rPr>
        <w:t xml:space="preserve">cznej lub języka regionalnego i </w:t>
      </w:r>
      <w:r w:rsidRPr="007C43F0">
        <w:rPr>
          <w:rFonts w:ascii="Arial" w:eastAsia="Calibri" w:hAnsi="Arial" w:cs="Arial"/>
          <w:color w:val="0D0D0D" w:themeColor="text1" w:themeTint="F2"/>
          <w:sz w:val="24"/>
          <w:szCs w:val="24"/>
        </w:rPr>
        <w:t>powinien wynosić:</w:t>
      </w:r>
    </w:p>
    <w:p w:rsidR="004839A1" w:rsidRPr="007C43F0" w:rsidRDefault="004839A1" w:rsidP="004839A1">
      <w:pPr>
        <w:ind w:left="720"/>
        <w:contextualSpacing/>
        <w:jc w:val="both"/>
        <w:rPr>
          <w:rFonts w:ascii="Arial" w:eastAsia="Calibri" w:hAnsi="Arial" w:cs="Arial"/>
          <w:color w:val="0D0D0D" w:themeColor="text1" w:themeTint="F2"/>
          <w:sz w:val="24"/>
          <w:szCs w:val="24"/>
        </w:rPr>
      </w:pPr>
      <w:r w:rsidRPr="007C43F0">
        <w:rPr>
          <w:rFonts w:ascii="Arial" w:eastAsia="Calibri" w:hAnsi="Arial" w:cs="Arial"/>
          <w:color w:val="0D0D0D" w:themeColor="text1" w:themeTint="F2"/>
          <w:sz w:val="24"/>
          <w:szCs w:val="24"/>
        </w:rPr>
        <w:t>1) z dziećmi w wieku 3–4 lat – około 15 minut;</w:t>
      </w:r>
    </w:p>
    <w:p w:rsidR="004839A1" w:rsidRPr="007C43F0" w:rsidRDefault="004839A1" w:rsidP="004839A1">
      <w:pPr>
        <w:ind w:left="720"/>
        <w:contextualSpacing/>
        <w:jc w:val="both"/>
        <w:rPr>
          <w:rFonts w:ascii="Arial" w:eastAsia="Calibri" w:hAnsi="Arial" w:cs="Arial"/>
          <w:color w:val="0D0D0D" w:themeColor="text1" w:themeTint="F2"/>
          <w:sz w:val="24"/>
          <w:szCs w:val="24"/>
        </w:rPr>
      </w:pPr>
      <w:r w:rsidRPr="007C43F0">
        <w:rPr>
          <w:rFonts w:ascii="Arial" w:eastAsia="Calibri" w:hAnsi="Arial" w:cs="Arial"/>
          <w:color w:val="0D0D0D" w:themeColor="text1" w:themeTint="F2"/>
          <w:sz w:val="24"/>
          <w:szCs w:val="24"/>
        </w:rPr>
        <w:t>2) z dziećmi w wieku 5–6 lat – około 30 minut.</w:t>
      </w:r>
    </w:p>
    <w:p w:rsidR="004839A1" w:rsidRPr="007C43F0" w:rsidRDefault="004839A1" w:rsidP="004839A1">
      <w:pPr>
        <w:jc w:val="both"/>
        <w:rPr>
          <w:rFonts w:ascii="Arial" w:hAnsi="Arial" w:cs="Arial"/>
          <w:color w:val="0D0D0D" w:themeColor="text1" w:themeTint="F2"/>
          <w:sz w:val="24"/>
          <w:szCs w:val="24"/>
        </w:rPr>
      </w:pPr>
      <w:r w:rsidRPr="007C43F0">
        <w:rPr>
          <w:rFonts w:ascii="Arial" w:eastAsia="Calibri" w:hAnsi="Arial" w:cs="Arial"/>
          <w:b/>
          <w:color w:val="0D0D0D" w:themeColor="text1" w:themeTint="F2"/>
          <w:sz w:val="24"/>
          <w:szCs w:val="24"/>
        </w:rPr>
        <w:t>3.</w:t>
      </w:r>
      <w:r w:rsidRPr="007C43F0">
        <w:rPr>
          <w:rFonts w:ascii="Arial" w:eastAsia="Calibri" w:hAnsi="Arial" w:cs="Arial"/>
          <w:color w:val="0D0D0D" w:themeColor="text1" w:themeTint="F2"/>
          <w:sz w:val="24"/>
          <w:szCs w:val="24"/>
        </w:rPr>
        <w:t xml:space="preserve"> </w:t>
      </w:r>
      <w:r w:rsidRPr="007C43F0">
        <w:rPr>
          <w:rFonts w:ascii="Arial" w:hAnsi="Arial" w:cs="Arial"/>
          <w:color w:val="0D0D0D" w:themeColor="text1" w:themeTint="F2"/>
          <w:sz w:val="24"/>
          <w:szCs w:val="24"/>
        </w:rPr>
        <w:t>Sposób dokumentowania zajęć prowadzonych w przedszkolu określają odrębne przepisy.</w:t>
      </w:r>
    </w:p>
    <w:p w:rsidR="004839A1" w:rsidRPr="007C43F0" w:rsidRDefault="004839A1" w:rsidP="004839A1">
      <w:pPr>
        <w:spacing w:after="0"/>
        <w:contextualSpacing/>
        <w:jc w:val="both"/>
        <w:rPr>
          <w:rFonts w:ascii="Arial" w:hAnsi="Arial" w:cs="Arial"/>
          <w:color w:val="0D0D0D" w:themeColor="text1" w:themeTint="F2"/>
          <w:sz w:val="24"/>
          <w:szCs w:val="24"/>
        </w:rPr>
      </w:pPr>
    </w:p>
    <w:p w:rsidR="004839A1" w:rsidRPr="007C43F0" w:rsidRDefault="003F5D96" w:rsidP="004839A1">
      <w:pPr>
        <w:spacing w:after="0"/>
        <w:contextualSpacing/>
        <w:jc w:val="both"/>
        <w:rPr>
          <w:rFonts w:ascii="Arial" w:eastAsia="Calibri" w:hAnsi="Arial" w:cs="Arial"/>
          <w:color w:val="0D0D0D" w:themeColor="text1" w:themeTint="F2"/>
          <w:sz w:val="24"/>
          <w:szCs w:val="24"/>
        </w:rPr>
      </w:pPr>
      <w:r w:rsidRPr="007C43F0">
        <w:rPr>
          <w:rFonts w:ascii="Arial" w:hAnsi="Arial" w:cs="Arial"/>
          <w:b/>
          <w:color w:val="0D0D0D" w:themeColor="text1" w:themeTint="F2"/>
          <w:sz w:val="24"/>
          <w:szCs w:val="24"/>
        </w:rPr>
        <w:t>§18</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Świadczenia realizowane w przedszkolu w zakresie podstawy programowej wychowania przedszkolnego, określonej przez ministra właściwego do spraw oświaty</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i wychowania są w odniesieniu do wszystkich dzieci bezpłatne w wymiarze 5 godzin dziennie, w godzinach 8.00 – 13.00</w:t>
      </w:r>
    </w:p>
    <w:p w:rsidR="004839A1" w:rsidRPr="007C43F0" w:rsidRDefault="004839A1" w:rsidP="004839A1">
      <w:pPr>
        <w:pStyle w:val="Tekstpodstawowywcity"/>
        <w:tabs>
          <w:tab w:val="left" w:pos="426"/>
        </w:tabs>
        <w:spacing w:before="120"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w:t>
      </w:r>
      <w:hyperlink r:id="rId9" w:anchor="P1A6" w:tgtFrame="ostatnia" w:history="1">
        <w:r w:rsidRPr="007C43F0">
          <w:rPr>
            <w:rStyle w:val="Hipercze"/>
            <w:color w:val="0D0D0D" w:themeColor="text1" w:themeTint="F2"/>
            <w:sz w:val="24"/>
            <w:szCs w:val="24"/>
          </w:rPr>
          <w:t>Organ prowadzący</w:t>
        </w:r>
      </w:hyperlink>
      <w:r w:rsidRPr="007C43F0">
        <w:rPr>
          <w:rFonts w:ascii="Arial" w:hAnsi="Arial" w:cs="Arial"/>
          <w:color w:val="0D0D0D" w:themeColor="text1" w:themeTint="F2"/>
          <w:sz w:val="24"/>
          <w:lang w:eastAsia="pl-PL"/>
        </w:rPr>
        <w:t xml:space="preserve"> ustala wysokość opłat za świadczenia udzielane przez przedszkole w czasie przekraczającym wymiar zajęć realizowanych w podstawie programowej wychowania przedszkolnego , dla dzieci od 3 do 5 lat.</w:t>
      </w:r>
    </w:p>
    <w:p w:rsidR="004839A1" w:rsidRPr="007C43F0" w:rsidRDefault="00650147" w:rsidP="00650147">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w:t>
      </w:r>
    </w:p>
    <w:p w:rsidR="004839A1" w:rsidRPr="007C43F0" w:rsidRDefault="00801965" w:rsidP="004839A1">
      <w:pPr>
        <w:suppressAutoHyphens/>
        <w:spacing w:after="240" w:line="240" w:lineRule="auto"/>
        <w:jc w:val="both"/>
        <w:rPr>
          <w:rFonts w:ascii="Arial" w:hAnsi="Arial" w:cs="Arial"/>
          <w:bCs/>
          <w:color w:val="0D0D0D" w:themeColor="text1" w:themeTint="F2"/>
          <w:sz w:val="24"/>
          <w:szCs w:val="24"/>
          <w:lang w:eastAsia="pl-PL"/>
        </w:rPr>
      </w:pPr>
      <w:r>
        <w:rPr>
          <w:rFonts w:ascii="Arial" w:hAnsi="Arial" w:cs="Arial"/>
          <w:b/>
          <w:color w:val="0D0D0D" w:themeColor="text1" w:themeTint="F2"/>
          <w:sz w:val="24"/>
          <w:szCs w:val="24"/>
        </w:rPr>
        <w:t>3</w:t>
      </w:r>
      <w:r w:rsidR="00650147"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Świadczenia, udzielane przez przedszkole w czasie przekraczającym realizację podstawy programowej. Czas pobytu dziecka w przedszkolu, zasady korzystania z </w:t>
      </w:r>
      <w:r w:rsidR="004839A1" w:rsidRPr="007C43F0">
        <w:rPr>
          <w:rFonts w:ascii="Arial" w:hAnsi="Arial" w:cs="Arial"/>
          <w:color w:val="0D0D0D" w:themeColor="text1" w:themeTint="F2"/>
          <w:sz w:val="24"/>
          <w:szCs w:val="24"/>
        </w:rPr>
        <w:lastRenderedPageBreak/>
        <w:t xml:space="preserve">opieki przedszkolnej, zakres świadczeń udzielonych przez przedszkole oraz sposób pobierania opłat za świadczone usługi reguluje </w:t>
      </w:r>
      <w:r w:rsidR="004839A1" w:rsidRPr="007C43F0">
        <w:rPr>
          <w:rFonts w:ascii="Arial" w:hAnsi="Arial" w:cs="Arial"/>
          <w:bCs/>
          <w:color w:val="0D0D0D" w:themeColor="text1" w:themeTint="F2"/>
          <w:sz w:val="24"/>
          <w:szCs w:val="24"/>
        </w:rPr>
        <w:t>– U</w:t>
      </w:r>
      <w:r w:rsidR="004839A1" w:rsidRPr="007C43F0">
        <w:rPr>
          <w:rStyle w:val="Pogrubienie"/>
          <w:rFonts w:ascii="Arial" w:hAnsi="Arial" w:cs="Arial"/>
          <w:b w:val="0"/>
          <w:color w:val="0D0D0D" w:themeColor="text1" w:themeTint="F2"/>
          <w:sz w:val="24"/>
          <w:szCs w:val="24"/>
        </w:rPr>
        <w:t xml:space="preserve">chwała </w:t>
      </w:r>
      <w:r w:rsidR="004839A1" w:rsidRPr="007C43F0">
        <w:rPr>
          <w:rFonts w:ascii="Arial" w:hAnsi="Arial" w:cs="Arial"/>
          <w:bCs/>
          <w:color w:val="0D0D0D" w:themeColor="text1" w:themeTint="F2"/>
          <w:sz w:val="24"/>
          <w:szCs w:val="24"/>
          <w:lang w:eastAsia="pl-PL"/>
        </w:rPr>
        <w:t>NR XLIV/575/18</w:t>
      </w:r>
      <w:r w:rsidR="004839A1" w:rsidRPr="007C43F0">
        <w:rPr>
          <w:rFonts w:ascii="Arial" w:hAnsi="Arial" w:cs="Arial"/>
          <w:bCs/>
          <w:color w:val="0D0D0D" w:themeColor="text1" w:themeTint="F2"/>
          <w:sz w:val="24"/>
          <w:szCs w:val="24"/>
        </w:rPr>
        <w:t xml:space="preserve"> </w:t>
      </w:r>
      <w:r w:rsidR="004839A1" w:rsidRPr="007C43F0">
        <w:rPr>
          <w:rFonts w:ascii="Arial" w:hAnsi="Arial" w:cs="Arial"/>
          <w:bCs/>
          <w:color w:val="0D0D0D" w:themeColor="text1" w:themeTint="F2"/>
          <w:sz w:val="24"/>
          <w:szCs w:val="24"/>
          <w:lang w:eastAsia="pl-PL"/>
        </w:rPr>
        <w:t>Rady Miasta Zgierza</w:t>
      </w:r>
      <w:r w:rsidR="004839A1" w:rsidRPr="007C43F0">
        <w:rPr>
          <w:rFonts w:ascii="Arial" w:hAnsi="Arial" w:cs="Arial"/>
          <w:bCs/>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z dnia 23 stycznia 2018 r.</w:t>
      </w:r>
      <w:r w:rsidR="004839A1" w:rsidRPr="007C43F0">
        <w:rPr>
          <w:rFonts w:ascii="Arial" w:hAnsi="Arial" w:cs="Arial"/>
          <w:bCs/>
          <w:color w:val="0D0D0D" w:themeColor="text1" w:themeTint="F2"/>
          <w:sz w:val="24"/>
          <w:szCs w:val="24"/>
        </w:rPr>
        <w:t xml:space="preserve"> </w:t>
      </w:r>
      <w:r w:rsidR="004839A1" w:rsidRPr="007C43F0">
        <w:rPr>
          <w:rFonts w:ascii="Arial" w:hAnsi="Arial" w:cs="Arial"/>
          <w:bCs/>
          <w:color w:val="0D0D0D" w:themeColor="text1" w:themeTint="F2"/>
          <w:sz w:val="24"/>
          <w:szCs w:val="24"/>
          <w:lang w:eastAsia="pl-PL"/>
        </w:rPr>
        <w:t>w sprawie określenia wysokości opłat za korzystanie z wychowania przedszkolnego uczniów objętych wychowaniem przedszkolnym do końca roku szkolnego w roku kalendarzowym, w którym kończą 6 lat w prowadzonych przez Gminę Miasto Zgierz przedszkolach publicznych.</w:t>
      </w:r>
    </w:p>
    <w:p w:rsidR="004839A1" w:rsidRPr="007C43F0" w:rsidRDefault="0065320E"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§19</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Przedszkole organizuje na wniosek rodziców dzieci zajęcia dodatkowe .Czas trwania zajęć prowadzonych dodatkowo, w szczególności zajęć umuzykalniających nauki języka obcego nauki religii powinien być dostosowany do możliwości rozwojowych dzieci i wynosić : </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z dziećmi w wieku 3-4 lata około 15 minut </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z dziećmi w wieku 5-6 lat około 30 minut</w:t>
      </w:r>
    </w:p>
    <w:p w:rsidR="004839A1" w:rsidRPr="007C43F0" w:rsidRDefault="004839A1" w:rsidP="004839A1">
      <w:pPr>
        <w:spacing w:after="0"/>
        <w:rPr>
          <w:rFonts w:ascii="Arial" w:hAnsi="Arial" w:cs="Arial"/>
          <w:b/>
          <w:color w:val="0D0D0D" w:themeColor="text1" w:themeTint="F2"/>
          <w:sz w:val="24"/>
          <w:szCs w:val="24"/>
        </w:rPr>
      </w:pPr>
      <w:r w:rsidRPr="007C43F0">
        <w:rPr>
          <w:rFonts w:ascii="Arial" w:hAnsi="Arial" w:cs="Arial"/>
          <w:b/>
          <w:color w:val="0D0D0D" w:themeColor="text1" w:themeTint="F2"/>
          <w:sz w:val="24"/>
          <w:szCs w:val="24"/>
        </w:rPr>
        <w:t xml:space="preserve">2. </w:t>
      </w:r>
      <w:r w:rsidRPr="007C43F0">
        <w:rPr>
          <w:rFonts w:ascii="Arial" w:hAnsi="Arial" w:cs="Arial"/>
          <w:color w:val="0D0D0D" w:themeColor="text1" w:themeTint="F2"/>
          <w:sz w:val="24"/>
          <w:szCs w:val="24"/>
        </w:rPr>
        <w:t>Dzieci na wniosek rodziców mogą uczestniczyć w zajęciach dodatkowych organizowanych na terenie przedszkola przez nauczycieli lub podmioty zewnętrzne.</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Rodzaj zajęć dodatkowych, ich częstotliwość i forma organizacyjna uwzględniają w szczególności potrzeby i możliwości rozwojowe dzieci oraz zależą od wyboru rodziców.</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Zajęcia organizowane przez podmioty zewnętrzne finansowane są z budżetu przedszkola.</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Organizacja i terminy zajęć dodatkowych ustalane są przez dyrektora przedszkola i podawane do wiadomości rodziców.</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W przedszkolu z inicjatywy rady pedagogicznej organizowane są nieodpłatne koła zainteresowań dla dzieci prowadzone przez nauczycieli.</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 Rodzaj, zasady działania oraz rekrutacji dzieci do kół zainteresowań ustalają nauczyciele prowadzący koła w porozumieniu z dyrektorem przedszkola i rodzicami na początku każdego roku szkolnego.</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§20</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prowadzi dla każdego oddziału dziennik zajęć  przedszkola .</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§21</w:t>
      </w:r>
      <w:r w:rsidR="004839A1" w:rsidRPr="007C43F0">
        <w:rPr>
          <w:rFonts w:ascii="Arial" w:hAnsi="Arial" w:cs="Arial"/>
          <w:b/>
          <w:color w:val="0D0D0D" w:themeColor="text1" w:themeTint="F2"/>
          <w:sz w:val="24"/>
          <w:szCs w:val="24"/>
        </w:rPr>
        <w:t xml:space="preserve">.  </w:t>
      </w:r>
      <w:r w:rsidR="004839A1" w:rsidRPr="007C43F0">
        <w:rPr>
          <w:rFonts w:ascii="Arial" w:hAnsi="Arial" w:cs="Arial"/>
          <w:color w:val="0D0D0D" w:themeColor="text1" w:themeTint="F2"/>
          <w:sz w:val="24"/>
          <w:szCs w:val="24"/>
        </w:rPr>
        <w:t>Sposób  dokumentowania zajęć prowadzonych w przedszkolu określają odrębne przepisy .</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§22</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 xml:space="preserve">W celu zapewnienia prawidłowej realizacji zadań opiekuńczych, w szczególności wspierania prawidłowego rozwoju wychowanków przedszkole prowadzi wyżywienie dla wszystkich dzieci. </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2.</w:t>
      </w:r>
      <w:r w:rsidRPr="007C43F0">
        <w:rPr>
          <w:rFonts w:ascii="Arial" w:hAnsi="Arial" w:cs="Arial"/>
          <w:color w:val="0D0D0D" w:themeColor="text1" w:themeTint="F2"/>
          <w:sz w:val="24"/>
          <w:szCs w:val="24"/>
          <w:lang w:eastAsia="pl-PL"/>
        </w:rPr>
        <w:t xml:space="preserve"> Korzystanie z posiłków w przedszkolu jest odpłatne. </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3.</w:t>
      </w:r>
      <w:r w:rsidRPr="007C43F0">
        <w:rPr>
          <w:rFonts w:ascii="Arial" w:hAnsi="Arial" w:cs="Arial"/>
          <w:color w:val="0D0D0D" w:themeColor="text1" w:themeTint="F2"/>
          <w:sz w:val="24"/>
          <w:szCs w:val="24"/>
          <w:lang w:eastAsia="pl-PL"/>
        </w:rPr>
        <w:t xml:space="preserve"> Warunki korzystania z wyżywienia, w tym wysokość opłat za posiłki, ustala dyrektor </w:t>
      </w:r>
      <w:hyperlink r:id="rId10" w:anchor="P1A6" w:tgtFrame="ostatnia" w:history="1">
        <w:r w:rsidRPr="007C43F0">
          <w:rPr>
            <w:rStyle w:val="Hipercze"/>
            <w:color w:val="0D0D0D" w:themeColor="text1" w:themeTint="F2"/>
            <w:sz w:val="24"/>
            <w:szCs w:val="24"/>
          </w:rPr>
          <w:t>przedszkola</w:t>
        </w:r>
      </w:hyperlink>
      <w:r w:rsidRPr="007C43F0">
        <w:rPr>
          <w:rFonts w:ascii="Arial" w:hAnsi="Arial" w:cs="Arial"/>
          <w:color w:val="0D0D0D" w:themeColor="text1" w:themeTint="F2"/>
          <w:sz w:val="24"/>
          <w:szCs w:val="24"/>
          <w:lang w:eastAsia="pl-PL"/>
        </w:rPr>
        <w:t xml:space="preserve"> w porozumieniu z organem prowadzącym przedszkole.</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4.</w:t>
      </w:r>
      <w:r w:rsidRPr="007C43F0">
        <w:rPr>
          <w:rFonts w:ascii="Arial" w:hAnsi="Arial" w:cs="Arial"/>
          <w:color w:val="0D0D0D" w:themeColor="text1" w:themeTint="F2"/>
          <w:sz w:val="24"/>
          <w:szCs w:val="24"/>
          <w:lang w:eastAsia="pl-PL"/>
        </w:rPr>
        <w:t xml:space="preserve"> Z wyżywienia mogą korzystać pracownicy przedszkola na zasadach i warunkach określonych stosownym zarządzeniem.</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5.</w:t>
      </w:r>
      <w:r w:rsidRPr="007C43F0">
        <w:rPr>
          <w:rFonts w:ascii="Arial" w:hAnsi="Arial" w:cs="Arial"/>
          <w:color w:val="0D0D0D" w:themeColor="text1" w:themeTint="F2"/>
          <w:sz w:val="24"/>
          <w:szCs w:val="24"/>
          <w:lang w:eastAsia="pl-PL"/>
        </w:rPr>
        <w:t xml:space="preserve"> Do opłat za wyżywienie pracowników dolicza się narzut w wysokości ustalonej przez dyrektora w porozumieniu z organem prowadzącym.</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 xml:space="preserve">6. </w:t>
      </w:r>
      <w:hyperlink r:id="rId11" w:anchor="P1A6" w:tgtFrame="ostatnia" w:history="1">
        <w:r w:rsidRPr="007C43F0">
          <w:rPr>
            <w:rStyle w:val="Hipercze"/>
            <w:color w:val="0D0D0D" w:themeColor="text1" w:themeTint="F2"/>
            <w:sz w:val="24"/>
            <w:szCs w:val="24"/>
          </w:rPr>
          <w:t>Organ prowadzący przedszkole</w:t>
        </w:r>
      </w:hyperlink>
      <w:r w:rsidRPr="007C43F0">
        <w:rPr>
          <w:rFonts w:ascii="Arial" w:hAnsi="Arial" w:cs="Arial"/>
          <w:color w:val="0D0D0D" w:themeColor="text1" w:themeTint="F2"/>
          <w:sz w:val="24"/>
          <w:szCs w:val="24"/>
          <w:lang w:eastAsia="pl-PL"/>
        </w:rPr>
        <w:t xml:space="preserve"> może zwolnić </w:t>
      </w:r>
      <w:hyperlink r:id="rId12" w:anchor="P1A6" w:tgtFrame="ostatnia" w:history="1">
        <w:r w:rsidRPr="007C43F0">
          <w:rPr>
            <w:rStyle w:val="Hipercze"/>
            <w:color w:val="0D0D0D" w:themeColor="text1" w:themeTint="F2"/>
            <w:sz w:val="24"/>
            <w:szCs w:val="24"/>
          </w:rPr>
          <w:t>rodziców</w:t>
        </w:r>
      </w:hyperlink>
      <w:r w:rsidRPr="007C43F0">
        <w:rPr>
          <w:rFonts w:ascii="Arial"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rPr>
        <w:t xml:space="preserve">dziecka </w:t>
      </w:r>
      <w:r w:rsidRPr="007C43F0">
        <w:rPr>
          <w:rFonts w:ascii="Arial" w:hAnsi="Arial" w:cs="Arial"/>
          <w:color w:val="0D0D0D" w:themeColor="text1" w:themeTint="F2"/>
          <w:sz w:val="24"/>
          <w:szCs w:val="24"/>
          <w:lang w:eastAsia="pl-PL"/>
        </w:rPr>
        <w:t>z opłat za wyżywienie :</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lastRenderedPageBreak/>
        <w:t xml:space="preserve">      1)  w przypadku szczególnie trudnej sytuacji materialnej rodziny;</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2)  w szczególnie uzasadnionych przypadkach losowych.</w:t>
      </w:r>
    </w:p>
    <w:p w:rsidR="004839A1" w:rsidRPr="007C43F0" w:rsidRDefault="004839A1" w:rsidP="004839A1">
      <w:pPr>
        <w:tabs>
          <w:tab w:val="left" w:pos="567"/>
        </w:tabs>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 </w:t>
      </w:r>
      <w:hyperlink r:id="rId13" w:anchor="P1A6" w:tgtFrame="ostatnia" w:history="1">
        <w:r w:rsidRPr="007C43F0">
          <w:rPr>
            <w:rStyle w:val="Hipercze"/>
            <w:color w:val="0D0D0D" w:themeColor="text1" w:themeTint="F2"/>
            <w:sz w:val="24"/>
            <w:szCs w:val="24"/>
          </w:rPr>
          <w:t xml:space="preserve">Organ prowadzący </w:t>
        </w:r>
      </w:hyperlink>
      <w:r w:rsidRPr="007C43F0">
        <w:rPr>
          <w:rFonts w:ascii="Arial" w:hAnsi="Arial" w:cs="Arial"/>
          <w:color w:val="0D0D0D" w:themeColor="text1" w:themeTint="F2"/>
          <w:sz w:val="24"/>
          <w:szCs w:val="24"/>
          <w:lang w:eastAsia="pl-PL"/>
        </w:rPr>
        <w:t>przedszkole może upoważnić do udzielania zwolnień za wyżywienie dziecka Dyrektora Przedszkola.</w:t>
      </w:r>
    </w:p>
    <w:p w:rsidR="004839A1" w:rsidRPr="007C43F0" w:rsidRDefault="004839A1" w:rsidP="004839A1">
      <w:pPr>
        <w:tabs>
          <w:tab w:val="left" w:pos="567"/>
        </w:tabs>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8.</w:t>
      </w:r>
      <w:r w:rsidRPr="007C43F0">
        <w:rPr>
          <w:rFonts w:ascii="Arial" w:hAnsi="Arial" w:cs="Arial"/>
          <w:color w:val="0D0D0D" w:themeColor="text1" w:themeTint="F2"/>
          <w:sz w:val="24"/>
          <w:szCs w:val="24"/>
          <w:lang w:eastAsia="pl-PL"/>
        </w:rPr>
        <w:t>Rodzic zamierzający ubiegać się o całkowite lub częściowe zwolnienie z opłat, za wyżywienie przedstawia w formie oświadczenia dane niezbędne do ustalenia uprawnienia do tego zwolnienia.</w:t>
      </w:r>
    </w:p>
    <w:p w:rsidR="004839A1" w:rsidRPr="007C43F0" w:rsidRDefault="004839A1" w:rsidP="004839A1">
      <w:pPr>
        <w:tabs>
          <w:tab w:val="left" w:pos="567"/>
        </w:tabs>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9.</w:t>
      </w:r>
      <w:r w:rsidRPr="007C43F0">
        <w:rPr>
          <w:rFonts w:ascii="Arial" w:hAnsi="Arial" w:cs="Arial"/>
          <w:color w:val="0D0D0D" w:themeColor="text1" w:themeTint="F2"/>
          <w:sz w:val="24"/>
          <w:szCs w:val="24"/>
          <w:lang w:eastAsia="pl-PL"/>
        </w:rPr>
        <w:t xml:space="preserve"> Zasady odpłatności określa organ prowadzący w formie Uchwały.</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§23</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organizuje warunki w celu zapewnienia dzieciom podtrzymania poczucia tożsamości narodowej, etnicznej, językowej i religijnej głównie poprzez kształtowanie u dzieci poczucia przynależności społecznej ( do rodziny, grupy rówieśniczej i wspólnoty narodowej ) oraz postawy patriotycznej.</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§24</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na życzenie rodziców organizuje naukę religii.</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Dzieci uczestniczą w zajęciach religii za pisemną zgodą rodziców.</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Nauka religii odbywa się w przedszkolu w wymiarze 2 zajęć przedszkolnych tygodniowo, tj.  1 godziny tygodniowo dla dzieci 5 i 6 letnich i 0,5 godziny tygodniowo dla dzieci 3 i 4 letnich.</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Zajęcia religii organizuje się w przedszkolu dla grupy liczącej nie mniej niż 7 wychowanków. Jeżeli do udziału w zajęciach religii zgłoszonych zostanie mniej niż 7 dzieci zajęcia religii organizowane są w grupie między oddziałowej.</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Przedszkole zapewnia w czasie trwania zajęć religii opiekę dzieciom nieuczestniczącym w tych zajęciach.</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Pozostałe warunki i sposób wykonywania przez przedszkole zadania, określają odrębne przepisy.</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§25</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zapewnia opiekę, wychowanie i uczenie się w atmosferze akceptacji i bezpieczeństwa oraz tworzy warunki umożliwiające dzieciom osiągnięcie dojrzałości szkolnej.</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§26</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realizuje programy wychowania przedszkolnego uwzględniające </w:t>
      </w:r>
      <w:hyperlink r:id="rId14" w:anchor="P1A6" w:tgtFrame="ostatnia" w:history="1">
        <w:r w:rsidR="004839A1" w:rsidRPr="007C43F0">
          <w:rPr>
            <w:rStyle w:val="Hipercze"/>
            <w:color w:val="0D0D0D" w:themeColor="text1" w:themeTint="F2"/>
            <w:sz w:val="24"/>
            <w:szCs w:val="24"/>
          </w:rPr>
          <w:t>podstawę programową wychowania przedszkolnego</w:t>
        </w:r>
      </w:hyperlink>
      <w:r w:rsidR="004839A1" w:rsidRPr="007C43F0">
        <w:rPr>
          <w:rFonts w:ascii="Arial" w:hAnsi="Arial" w:cs="Arial"/>
          <w:color w:val="0D0D0D" w:themeColor="text1" w:themeTint="F2"/>
          <w:sz w:val="24"/>
          <w:szCs w:val="24"/>
        </w:rPr>
        <w:t>.</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 xml:space="preserve">2. </w:t>
      </w:r>
      <w:r w:rsidRPr="007C43F0">
        <w:rPr>
          <w:rFonts w:ascii="Arial" w:hAnsi="Arial" w:cs="Arial"/>
          <w:color w:val="0D0D0D" w:themeColor="text1" w:themeTint="F2"/>
          <w:sz w:val="24"/>
          <w:lang w:eastAsia="pl-PL"/>
        </w:rPr>
        <w:t>Program wychowania przedszkolnego dopuszcza do użytku w przedszkolu dyrektor przedszkola na wniosek nauczyciela lub nauczycieli.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3.</w:t>
      </w:r>
      <w:r w:rsidRPr="007C43F0">
        <w:rPr>
          <w:rFonts w:ascii="Arial" w:hAnsi="Arial" w:cs="Arial"/>
          <w:color w:val="0D0D0D" w:themeColor="text1" w:themeTint="F2"/>
          <w:sz w:val="24"/>
          <w:lang w:eastAsia="pl-PL"/>
        </w:rPr>
        <w:t xml:space="preserve">  Dopuszczone do użytku w przedszkolu programy wychowania przedszkolnego stanowią  zestaw programów wychowania przedszkolnego.</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4.</w:t>
      </w:r>
      <w:r w:rsidRPr="007C43F0">
        <w:rPr>
          <w:rFonts w:ascii="Arial" w:hAnsi="Arial" w:cs="Arial"/>
          <w:color w:val="0D0D0D" w:themeColor="text1" w:themeTint="F2"/>
          <w:sz w:val="24"/>
          <w:lang w:eastAsia="pl-PL"/>
        </w:rPr>
        <w:t xml:space="preserve"> Dyrektor przedszkola jest odpowiedzialny za uwzględnienie w zestawie programów wychowania przedszkolnego całości </w:t>
      </w:r>
      <w:hyperlink r:id="rId15" w:anchor="P1A6" w:tgtFrame="ostatnia" w:history="1">
        <w:r w:rsidRPr="007C43F0">
          <w:rPr>
            <w:rStyle w:val="Hipercze"/>
            <w:color w:val="0D0D0D" w:themeColor="text1" w:themeTint="F2"/>
            <w:sz w:val="24"/>
            <w:szCs w:val="24"/>
          </w:rPr>
          <w:t>podstawy programowej wychowania przedszkolnego</w:t>
        </w:r>
      </w:hyperlink>
      <w:r w:rsidRPr="007C43F0">
        <w:rPr>
          <w:rFonts w:ascii="Arial" w:hAnsi="Arial" w:cs="Arial"/>
          <w:color w:val="0D0D0D" w:themeColor="text1" w:themeTint="F2"/>
          <w:sz w:val="24"/>
          <w:lang w:eastAsia="pl-PL"/>
        </w:rPr>
        <w:t xml:space="preserve"> ustalonej dla danego etapu edukacyjnego.</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5.</w:t>
      </w:r>
      <w:r w:rsidRPr="007C43F0">
        <w:rPr>
          <w:rFonts w:ascii="Arial" w:hAnsi="Arial" w:cs="Arial"/>
          <w:color w:val="0D0D0D" w:themeColor="text1" w:themeTint="F2"/>
          <w:sz w:val="24"/>
          <w:lang w:eastAsia="pl-PL"/>
        </w:rPr>
        <w:t xml:space="preserve"> Nauczyciel może zaproponować program wychowania przedszkolnego, opracowany samodzielnie lub we współpracy z innymi nauczycielami.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lastRenderedPageBreak/>
        <w:t>6.</w:t>
      </w:r>
      <w:r w:rsidRPr="007C43F0">
        <w:rPr>
          <w:rFonts w:ascii="Arial" w:hAnsi="Arial" w:cs="Arial"/>
          <w:color w:val="0D0D0D" w:themeColor="text1" w:themeTint="F2"/>
          <w:sz w:val="24"/>
          <w:lang w:eastAsia="pl-PL"/>
        </w:rPr>
        <w:t xml:space="preserve">  Nauczyciel może również zaproponować program opracowany przez innego autora (autorów) lub program opracowany przez innego autora (autorów) wraz z dokonanymi zmianami.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7.</w:t>
      </w:r>
      <w:r w:rsidRPr="007C43F0">
        <w:rPr>
          <w:rFonts w:ascii="Arial" w:hAnsi="Arial" w:cs="Arial"/>
          <w:color w:val="0D0D0D" w:themeColor="text1" w:themeTint="F2"/>
          <w:sz w:val="24"/>
          <w:lang w:eastAsia="pl-PL"/>
        </w:rPr>
        <w:t xml:space="preserve"> Zaproponowany przez nauczyciela program wychowania przedszkolnego, powinien być dostosowany do potrzeb i możliwości wychowanków, dla których jest przeznaczony.</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8.</w:t>
      </w:r>
      <w:r w:rsidRPr="007C43F0">
        <w:rPr>
          <w:rFonts w:ascii="Arial" w:hAnsi="Arial" w:cs="Arial"/>
          <w:color w:val="0D0D0D" w:themeColor="text1" w:themeTint="F2"/>
          <w:sz w:val="24"/>
          <w:lang w:eastAsia="pl-PL"/>
        </w:rPr>
        <w:t xml:space="preserve"> Szczegółowe zasady i tryb dopuszczania do użytku w przedszkolu programów wychowania przedszkolnego określa stosowna procedura.</w:t>
      </w:r>
    </w:p>
    <w:p w:rsidR="004839A1" w:rsidRPr="007C43F0" w:rsidRDefault="004839A1" w:rsidP="004839A1">
      <w:pPr>
        <w:tabs>
          <w:tab w:val="num" w:pos="851"/>
        </w:tabs>
        <w:ind w:left="851" w:hanging="425"/>
        <w:jc w:val="both"/>
        <w:rPr>
          <w:rFonts w:ascii="Arial" w:hAnsi="Arial" w:cs="Arial"/>
          <w:b/>
          <w:bCs/>
          <w:color w:val="0D0D0D" w:themeColor="text1" w:themeTint="F2"/>
          <w:sz w:val="24"/>
          <w:szCs w:val="24"/>
          <w:lang w:eastAsia="pl-PL"/>
        </w:rPr>
      </w:pPr>
    </w:p>
    <w:p w:rsidR="004839A1" w:rsidRPr="007C43F0" w:rsidRDefault="00650147" w:rsidP="004839A1">
      <w:pPr>
        <w:tabs>
          <w:tab w:val="num" w:pos="851"/>
        </w:tabs>
        <w:jc w:val="both"/>
        <w:rPr>
          <w:rFonts w:ascii="Arial" w:hAnsi="Arial" w:cs="Arial"/>
          <w:bCs/>
          <w:color w:val="0D0D0D" w:themeColor="text1" w:themeTint="F2"/>
          <w:sz w:val="24"/>
          <w:szCs w:val="24"/>
          <w:lang w:eastAsia="pl-PL"/>
        </w:rPr>
      </w:pPr>
      <w:r w:rsidRPr="007C43F0">
        <w:rPr>
          <w:rFonts w:ascii="Arial" w:hAnsi="Arial" w:cs="Arial"/>
          <w:b/>
          <w:bCs/>
          <w:color w:val="0D0D0D" w:themeColor="text1" w:themeTint="F2"/>
          <w:sz w:val="24"/>
          <w:szCs w:val="24"/>
          <w:lang w:eastAsia="pl-PL"/>
        </w:rPr>
        <w:t>§</w:t>
      </w:r>
      <w:r w:rsidR="0065320E" w:rsidRPr="007C43F0">
        <w:rPr>
          <w:rFonts w:ascii="Arial" w:hAnsi="Arial" w:cs="Arial"/>
          <w:b/>
          <w:bCs/>
          <w:color w:val="0D0D0D" w:themeColor="text1" w:themeTint="F2"/>
          <w:sz w:val="24"/>
          <w:szCs w:val="24"/>
          <w:lang w:eastAsia="pl-PL"/>
        </w:rPr>
        <w:t>27</w:t>
      </w:r>
      <w:r w:rsidR="004839A1" w:rsidRPr="007C43F0">
        <w:rPr>
          <w:rFonts w:ascii="Arial" w:hAnsi="Arial" w:cs="Arial"/>
          <w:b/>
          <w:bCs/>
          <w:color w:val="0D0D0D" w:themeColor="text1" w:themeTint="F2"/>
          <w:sz w:val="24"/>
          <w:szCs w:val="24"/>
          <w:lang w:eastAsia="pl-PL"/>
        </w:rPr>
        <w:t>.1</w:t>
      </w:r>
      <w:r w:rsidR="004839A1" w:rsidRPr="007C43F0">
        <w:rPr>
          <w:rFonts w:ascii="Arial" w:hAnsi="Arial" w:cs="Arial"/>
          <w:bCs/>
          <w:color w:val="0D0D0D" w:themeColor="text1" w:themeTint="F2"/>
          <w:sz w:val="24"/>
          <w:szCs w:val="24"/>
          <w:lang w:eastAsia="pl-PL"/>
        </w:rPr>
        <w:t xml:space="preserve"> W celu tworzenia warunków do rozwoju aktywności i kreatywności wychowanków w przedszkolu mogą być wdrażane działania innowacyjne o charakterze programowym, organizacyjnym lub metodycznym</w:t>
      </w:r>
      <w:r w:rsidR="009D647B" w:rsidRPr="007C43F0">
        <w:rPr>
          <w:rFonts w:ascii="Arial" w:hAnsi="Arial" w:cs="Arial"/>
          <w:bCs/>
          <w:color w:val="0D0D0D" w:themeColor="text1" w:themeTint="F2"/>
          <w:sz w:val="24"/>
          <w:szCs w:val="24"/>
          <w:lang w:eastAsia="pl-PL"/>
        </w:rPr>
        <w:t>.</w:t>
      </w:r>
    </w:p>
    <w:p w:rsidR="004839A1" w:rsidRPr="007C43F0" w:rsidRDefault="004839A1" w:rsidP="004839A1">
      <w:pPr>
        <w:suppressAutoHyphens/>
        <w:jc w:val="both"/>
        <w:rPr>
          <w:rFonts w:ascii="Arial" w:hAnsi="Arial" w:cs="Arial"/>
          <w:color w:val="0D0D0D" w:themeColor="text1" w:themeTint="F2"/>
          <w:sz w:val="24"/>
          <w:szCs w:val="24"/>
          <w:lang w:eastAsia="zh-CN"/>
        </w:rPr>
      </w:pPr>
      <w:r w:rsidRPr="007C43F0">
        <w:rPr>
          <w:rFonts w:ascii="Arial" w:hAnsi="Arial" w:cs="Arial"/>
          <w:b/>
          <w:bCs/>
          <w:color w:val="0D0D0D" w:themeColor="text1" w:themeTint="F2"/>
          <w:sz w:val="24"/>
          <w:szCs w:val="24"/>
          <w:lang w:eastAsia="pl-PL"/>
        </w:rPr>
        <w:t>2.</w:t>
      </w:r>
      <w:r w:rsidRPr="007C43F0">
        <w:rPr>
          <w:rFonts w:ascii="Arial" w:hAnsi="Arial" w:cs="Arial"/>
          <w:bCs/>
          <w:color w:val="0D0D0D" w:themeColor="text1" w:themeTint="F2"/>
          <w:sz w:val="24"/>
          <w:szCs w:val="24"/>
          <w:lang w:eastAsia="pl-PL"/>
        </w:rPr>
        <w:t xml:space="preserve"> O rodzajach i sposobach realizacji oraz wdrażania i dokumentowania innowacji każdorazowo decyduje dyrektor przedszkola oraz rada pedagogiczna.</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65320E"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§28</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Nauczyciel może wykorzystywać w pracy edukacyjnej, za zgodą rodziców edukacyjne pakiety pomocnicze przeznaczone do wychowania przedszkolnego.</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65320E"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§29</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Szczegółowe zadania przedszkola i sposób ich realizacji ustalany jest w Planie Pracy Przedszkola, Rocznym planie pracy przedszkola oraz w miesięcznych planach pracy poszczególnych oddziałów.</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65320E"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§30</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Czas trwania zajęć opiekuńczo-wychowawczych i dydaktycznych z dziećmi powinien być dostosowany do ich możliwości rozwojowych i być zgodny ze sposobami i warunkami zawartymi w podstawie programowej wychowania przedszkolnego.</w:t>
      </w:r>
      <w:r w:rsidR="009D647B" w:rsidRPr="007C43F0">
        <w:rPr>
          <w:rFonts w:ascii="Arial" w:hAnsi="Arial" w:cs="Arial"/>
          <w:color w:val="0D0D0D" w:themeColor="text1" w:themeTint="F2"/>
          <w:sz w:val="24"/>
          <w:szCs w:val="24"/>
        </w:rPr>
        <w:t>\</w:t>
      </w:r>
    </w:p>
    <w:p w:rsidR="00312CB6" w:rsidRPr="007C43F0" w:rsidRDefault="00312CB6" w:rsidP="004839A1">
      <w:pPr>
        <w:autoSpaceDE w:val="0"/>
        <w:autoSpaceDN w:val="0"/>
        <w:adjustRightInd w:val="0"/>
        <w:spacing w:after="0"/>
        <w:jc w:val="both"/>
        <w:rPr>
          <w:rFonts w:ascii="Arial" w:hAnsi="Arial" w:cs="Arial"/>
          <w:color w:val="0D0D0D" w:themeColor="text1" w:themeTint="F2"/>
          <w:sz w:val="24"/>
          <w:szCs w:val="24"/>
        </w:rPr>
      </w:pPr>
    </w:p>
    <w:p w:rsidR="009D647B" w:rsidRPr="0011225A" w:rsidRDefault="0065320E" w:rsidP="009D647B">
      <w:pPr>
        <w:pStyle w:val="NormalnyWeb"/>
        <w:spacing w:before="119" w:beforeAutospacing="0" w:after="238"/>
        <w:rPr>
          <w:rFonts w:ascii="Arial" w:hAnsi="Arial" w:cs="Arial"/>
          <w:color w:val="0D0D0D" w:themeColor="text1" w:themeTint="F2"/>
        </w:rPr>
      </w:pPr>
      <w:r w:rsidRPr="0011225A">
        <w:rPr>
          <w:rFonts w:ascii="Arial" w:hAnsi="Arial" w:cs="Arial"/>
          <w:color w:val="0D0D0D" w:themeColor="text1" w:themeTint="F2"/>
        </w:rPr>
        <w:t>§31.</w:t>
      </w:r>
      <w:r w:rsidR="00312CB6" w:rsidRPr="0011225A">
        <w:rPr>
          <w:rFonts w:ascii="Arial" w:hAnsi="Arial" w:cs="Arial"/>
          <w:color w:val="0D0D0D" w:themeColor="text1" w:themeTint="F2"/>
        </w:rPr>
        <w:t>1</w:t>
      </w:r>
      <w:r w:rsidRPr="0011225A">
        <w:rPr>
          <w:rFonts w:ascii="Arial" w:hAnsi="Arial" w:cs="Arial"/>
          <w:color w:val="0D0D0D" w:themeColor="text1" w:themeTint="F2"/>
        </w:rPr>
        <w:t xml:space="preserve">  </w:t>
      </w:r>
      <w:r w:rsidR="009D647B" w:rsidRPr="0011225A">
        <w:rPr>
          <w:rFonts w:ascii="Arial" w:hAnsi="Arial" w:cs="Arial"/>
          <w:color w:val="0D0D0D" w:themeColor="text1" w:themeTint="F2"/>
        </w:rPr>
        <w:t>W okresie czasowego ograniczenia funkcjonowania przedszkola realizacja zadań odbywa się poprzez organizację zajęć z wykorzystaniem metod i technik kształcenia na odległość. Zajęcia mogą być prowadzone przy wykorzystaniu:</w:t>
      </w:r>
    </w:p>
    <w:p w:rsidR="009D647B" w:rsidRPr="0011225A" w:rsidRDefault="009D647B" w:rsidP="00F37965">
      <w:pPr>
        <w:pStyle w:val="NormalnyWeb"/>
        <w:numPr>
          <w:ilvl w:val="0"/>
          <w:numId w:val="35"/>
        </w:numPr>
        <w:spacing w:before="119" w:beforeAutospacing="0" w:after="238"/>
        <w:rPr>
          <w:rFonts w:ascii="Arial" w:hAnsi="Arial" w:cs="Arial"/>
          <w:color w:val="0D0D0D" w:themeColor="text1" w:themeTint="F2"/>
        </w:rPr>
      </w:pPr>
      <w:r w:rsidRPr="0011225A">
        <w:rPr>
          <w:rFonts w:ascii="Arial" w:hAnsi="Arial" w:cs="Arial"/>
          <w:color w:val="0D0D0D" w:themeColor="text1" w:themeTint="F2"/>
        </w:rPr>
        <w:t>materiałów zamieszczonych na Platformie Edukacyjnej udostępnionej przez Ministerstwo Edukacji Narodowej (www.epodreczniki.pl),</w:t>
      </w:r>
    </w:p>
    <w:p w:rsidR="009D647B" w:rsidRPr="0011225A" w:rsidRDefault="009D647B" w:rsidP="00F37965">
      <w:pPr>
        <w:pStyle w:val="NormalnyWeb"/>
        <w:numPr>
          <w:ilvl w:val="0"/>
          <w:numId w:val="35"/>
        </w:numPr>
        <w:spacing w:before="119" w:beforeAutospacing="0" w:after="238"/>
        <w:rPr>
          <w:rFonts w:ascii="Arial" w:hAnsi="Arial" w:cs="Arial"/>
          <w:color w:val="0D0D0D" w:themeColor="text1" w:themeTint="F2"/>
        </w:rPr>
      </w:pPr>
      <w:r w:rsidRPr="0011225A">
        <w:rPr>
          <w:rFonts w:ascii="Arial" w:hAnsi="Arial" w:cs="Arial"/>
          <w:color w:val="0D0D0D" w:themeColor="text1" w:themeTint="F2"/>
        </w:rPr>
        <w:t>materiałów wskazanych przez nauczycieli za zgodą dyrektora przedszkola,</w:t>
      </w:r>
    </w:p>
    <w:p w:rsidR="00312CB6" w:rsidRPr="0011225A" w:rsidRDefault="009D647B" w:rsidP="00F37965">
      <w:pPr>
        <w:pStyle w:val="NormalnyWeb"/>
        <w:numPr>
          <w:ilvl w:val="0"/>
          <w:numId w:val="35"/>
        </w:numPr>
        <w:spacing w:before="119" w:beforeAutospacing="0" w:after="238"/>
        <w:rPr>
          <w:rFonts w:ascii="Arial" w:hAnsi="Arial" w:cs="Arial"/>
          <w:color w:val="0D0D0D" w:themeColor="text1" w:themeTint="F2"/>
        </w:rPr>
      </w:pPr>
      <w:r w:rsidRPr="0011225A">
        <w:rPr>
          <w:rFonts w:ascii="Arial" w:hAnsi="Arial" w:cs="Arial"/>
          <w:color w:val="0D0D0D" w:themeColor="text1" w:themeTint="F2"/>
        </w:rPr>
        <w:t>środków komunikowania się na odległość (poczta elektroniczna, media społecznościowe, komunikatory, platformy meetingowe).</w:t>
      </w:r>
    </w:p>
    <w:p w:rsidR="00312CB6" w:rsidRPr="0011225A" w:rsidRDefault="00326F34" w:rsidP="00312CB6">
      <w:pPr>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rPr>
        <w:t>§32</w:t>
      </w:r>
      <w:r w:rsidR="00650147" w:rsidRPr="0011225A">
        <w:rPr>
          <w:rFonts w:ascii="Arial" w:hAnsi="Arial" w:cs="Arial"/>
          <w:color w:val="0D0D0D" w:themeColor="text1" w:themeTint="F2"/>
          <w:sz w:val="24"/>
          <w:szCs w:val="24"/>
        </w:rPr>
        <w:t xml:space="preserve">.1  </w:t>
      </w:r>
      <w:r w:rsidR="00312CB6" w:rsidRPr="0011225A">
        <w:rPr>
          <w:rFonts w:ascii="Arial" w:hAnsi="Arial" w:cs="Arial"/>
          <w:bCs/>
          <w:color w:val="0D0D0D" w:themeColor="text1" w:themeTint="F2"/>
          <w:sz w:val="24"/>
          <w:szCs w:val="24"/>
        </w:rPr>
        <w:t>Zajęcia z wykorzystaniem metod i technik kształcenia na odległość, o których mowa w §31</w:t>
      </w:r>
      <w:r w:rsidR="00650147" w:rsidRPr="0011225A">
        <w:rPr>
          <w:rFonts w:ascii="Arial" w:hAnsi="Arial" w:cs="Arial"/>
          <w:bCs/>
          <w:color w:val="0D0D0D" w:themeColor="text1" w:themeTint="F2"/>
          <w:sz w:val="24"/>
          <w:szCs w:val="24"/>
        </w:rPr>
        <w:t>,</w:t>
      </w:r>
      <w:r w:rsidR="00312CB6" w:rsidRPr="0011225A">
        <w:rPr>
          <w:rFonts w:ascii="Arial" w:hAnsi="Arial" w:cs="Arial"/>
          <w:bCs/>
          <w:color w:val="0D0D0D" w:themeColor="text1" w:themeTint="F2"/>
          <w:sz w:val="24"/>
          <w:szCs w:val="24"/>
        </w:rPr>
        <w:t>ust.1</w:t>
      </w:r>
      <w:r w:rsidR="00650147" w:rsidRPr="0011225A">
        <w:rPr>
          <w:rFonts w:ascii="Arial" w:hAnsi="Arial" w:cs="Arial"/>
          <w:bCs/>
          <w:color w:val="0D0D0D" w:themeColor="text1" w:themeTint="F2"/>
          <w:sz w:val="24"/>
          <w:szCs w:val="24"/>
        </w:rPr>
        <w:t>,</w:t>
      </w:r>
      <w:r w:rsidR="00312CB6" w:rsidRPr="0011225A">
        <w:rPr>
          <w:rFonts w:ascii="Arial" w:hAnsi="Arial" w:cs="Arial"/>
          <w:bCs/>
          <w:color w:val="0D0D0D" w:themeColor="text1" w:themeTint="F2"/>
          <w:sz w:val="24"/>
          <w:szCs w:val="24"/>
        </w:rPr>
        <w:t>organizuje się w oddziałach, grupie oddziałowej, grupie międzyoddziałowej.</w:t>
      </w:r>
    </w:p>
    <w:p w:rsidR="00312CB6" w:rsidRPr="0011225A" w:rsidRDefault="00326F34" w:rsidP="00326F34">
      <w:pPr>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2.</w:t>
      </w:r>
      <w:r w:rsidR="00312CB6" w:rsidRPr="0011225A">
        <w:rPr>
          <w:rFonts w:ascii="Arial" w:hAnsi="Arial" w:cs="Arial"/>
          <w:bCs/>
          <w:color w:val="0D0D0D" w:themeColor="text1" w:themeTint="F2"/>
          <w:sz w:val="24"/>
          <w:szCs w:val="24"/>
          <w:lang w:eastAsia="pl-PL"/>
        </w:rPr>
        <w:t>Zajęcia, o których mowa w ust. 1, realizuje się w razie wystąpienia:</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lastRenderedPageBreak/>
        <w:t>zagrożenia bezpieczeństwa dzieci przedszkolnych w związku z organizacją i przebiegiem imprez ogólnopolskich lub międzynarodowych,</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temperatury zagrażającej zdrowiu dzieci na zewnątrz lub w pomieszczeniach, w których są prowadzone zajęcia z dziećmi,</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zagrożenia związanego z sytuacją epidemiologiczną,</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nadzwyczajnego zdarzenia zagrażającego bezpieczeństwu lub zdrowiu dzieci innego niż określone w pkt 1-3, w przypadkach i trybie określonych w rozporządzeniu Ministra Edukacji Narodowej i Sportu z dnia 31 grudnia 2002 r. w sprawie bezpieczeństwa i higieny w publicznych i niepublicznych szkołach i placówkach.</w:t>
      </w:r>
    </w:p>
    <w:p w:rsidR="00312CB6" w:rsidRPr="0011225A" w:rsidRDefault="00312CB6" w:rsidP="00F37965">
      <w:pPr>
        <w:numPr>
          <w:ilvl w:val="0"/>
          <w:numId w:val="44"/>
        </w:numPr>
        <w:spacing w:after="0"/>
        <w:ind w:left="709" w:hanging="425"/>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W okresie organizacji zajęć z wykorzystaniem metod i technik kształcenia na odległość monitorowanie postępów dzieci odbywa się na bieżąco w formie przekazywania informacji o postępach ich rodzicom (opiekunom prawnym) drogą elektroniczną (e-mail) lub telefoniczną regularnie i terminowo z zachowaniem poufności.</w:t>
      </w:r>
    </w:p>
    <w:p w:rsidR="00312CB6" w:rsidRPr="0011225A" w:rsidRDefault="00312CB6" w:rsidP="00F37965">
      <w:pPr>
        <w:numPr>
          <w:ilvl w:val="0"/>
          <w:numId w:val="44"/>
        </w:numPr>
        <w:spacing w:after="0"/>
        <w:ind w:left="709" w:hanging="425"/>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lang w:eastAsia="pl-PL"/>
        </w:rPr>
        <w:t>W realizacji zajęć prowadzonych metodami i technikami kształcenia na odległość nauczyciele korzystają z technologii informacyjno-komunikacyjnych takich jak:</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informatyczne narzędzia wskazane przez Ministra Edukacji i Nauki, zapewniające:</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ochronę przed nieuprawnionym dostępem,</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integralność danych,</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przeciwdziałanie uszkodzeniom,</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rozliczalność działań dokonywanych na przetwarzanych danych,</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komunikatory: Facebook/Messenger, e-mail lub środki komunikacji elektronicznej zapewniające wymianę informacji między nauczycielem, dzieckiem i rodzicem, aplikacje zgodnie z preferencjami nauczycieli, np. Microsoft Teams, ZOOM,</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podejmowane przez dziecko lub rodziców dziecka aktywności określone przez nauczycieli potwierdzające zapoznanie się ze wskazanym materiałem lub wykonanie określonych działań,</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inne niż wskazane w pkt 1-3, umożliwiające kontynuowanie procesu kształcenia i wychowania.</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 xml:space="preserve">  5.</w:t>
      </w:r>
      <w:r w:rsidR="00312CB6" w:rsidRPr="0011225A">
        <w:rPr>
          <w:rFonts w:ascii="Arial" w:hAnsi="Arial" w:cs="Arial"/>
          <w:color w:val="0D0D0D" w:themeColor="text1" w:themeTint="F2"/>
          <w:sz w:val="24"/>
          <w:szCs w:val="24"/>
          <w:lang w:eastAsia="pl-PL"/>
        </w:rPr>
        <w:t>Godzina zajęć edukacyjnych prowadzonych przez nauczyciela z wykorzystaniem metod i technik kształcenia na odległość trwa nie krócej niż 15 minut i nie dłużej niż 30 minut. W uzasadnionych przypadkach dyrektor może dopuścić prowadzenie tych zajęć przez nie krócej niż 30 minut i nie dłużej niż 60 minut.</w:t>
      </w:r>
    </w:p>
    <w:p w:rsidR="00312CB6" w:rsidRPr="0011225A" w:rsidRDefault="00326F34" w:rsidP="00326F34">
      <w:pPr>
        <w:pBdr>
          <w:top w:val="nil"/>
          <w:left w:val="nil"/>
          <w:bottom w:val="nil"/>
          <w:right w:val="nil"/>
          <w:between w:val="nil"/>
        </w:pBdr>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7.</w:t>
      </w:r>
      <w:r w:rsidR="00312CB6" w:rsidRPr="0011225A">
        <w:rPr>
          <w:rFonts w:ascii="Arial" w:hAnsi="Arial" w:cs="Arial"/>
          <w:color w:val="0D0D0D" w:themeColor="text1" w:themeTint="F2"/>
          <w:sz w:val="24"/>
          <w:szCs w:val="24"/>
          <w:lang w:eastAsia="pl-PL"/>
        </w:rPr>
        <w:t xml:space="preserve">W okresie prowadzenia zajęć z wykorzystaniem metod i technik kształcenia na odległość w przedszkolu mogą być organizowane dla dzieci wycieczki krajoznawcze, zgodnie z przepisami rozporządzenia Ministra Edukacji Narodowej z dnia 25 maja 2018 r. w sprawie warunków i sposobu organizowania przez publiczne przedszkola, </w:t>
      </w:r>
      <w:r w:rsidR="00312CB6" w:rsidRPr="0011225A">
        <w:rPr>
          <w:rFonts w:ascii="Arial" w:hAnsi="Arial" w:cs="Arial"/>
          <w:color w:val="0D0D0D" w:themeColor="text1" w:themeTint="F2"/>
          <w:sz w:val="24"/>
          <w:szCs w:val="24"/>
          <w:lang w:eastAsia="pl-PL"/>
        </w:rPr>
        <w:lastRenderedPageBreak/>
        <w:t>szkoły i placówki krajoznawstwa i turystyki, o ile nie jest zagrożone bezpieczeństwo lub zdrowie uczniów.</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rPr>
        <w:t>8.</w:t>
      </w:r>
      <w:r w:rsidR="00312CB6" w:rsidRPr="0011225A">
        <w:rPr>
          <w:rFonts w:ascii="Arial" w:hAnsi="Arial" w:cs="Arial"/>
          <w:bCs/>
          <w:color w:val="0D0D0D" w:themeColor="text1" w:themeTint="F2"/>
          <w:sz w:val="24"/>
          <w:szCs w:val="24"/>
        </w:rPr>
        <w:t>W okresie prowadzenia zajęć z wykorzystaniem metod i technik kształcenia na odległość nauczyciele przedszkola i specjaliści monitorują postępy dziecka na bieżąco i przekazują rodzicom informacje w dzienniku elektronicznym lub innej dopuszczalnej formie, regularnie i terminowo, z zachowaniem poufności.</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9.</w:t>
      </w:r>
      <w:r w:rsidR="00312CB6" w:rsidRPr="0011225A">
        <w:rPr>
          <w:rFonts w:ascii="Arial" w:hAnsi="Arial" w:cs="Arial"/>
          <w:bCs/>
          <w:color w:val="0D0D0D" w:themeColor="text1" w:themeTint="F2"/>
          <w:sz w:val="24"/>
          <w:szCs w:val="24"/>
          <w:lang w:eastAsia="pl-PL"/>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10.</w:t>
      </w:r>
      <w:r w:rsidR="00312CB6" w:rsidRPr="0011225A">
        <w:rPr>
          <w:rFonts w:ascii="Arial" w:hAnsi="Arial" w:cs="Arial"/>
          <w:bCs/>
          <w:color w:val="0D0D0D" w:themeColor="text1" w:themeTint="F2"/>
          <w:sz w:val="24"/>
          <w:szCs w:val="24"/>
          <w:lang w:eastAsia="pl-PL"/>
        </w:rPr>
        <w:t>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11.</w:t>
      </w:r>
      <w:r w:rsidR="00312CB6" w:rsidRPr="0011225A">
        <w:rPr>
          <w:rFonts w:ascii="Arial" w:hAnsi="Arial" w:cs="Arial"/>
          <w:bCs/>
          <w:color w:val="0D0D0D" w:themeColor="text1" w:themeTint="F2"/>
          <w:sz w:val="24"/>
          <w:szCs w:val="24"/>
          <w:lang w:eastAsia="pl-PL"/>
        </w:rPr>
        <w:t>Ze względu na wystąpienie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organizuje zajęcia pomocy psychologiczno-pedagogicznej, rewalidacyjne i wychowawcze również z wykorzystaniem metod i technik kształcenia na odległość.</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12.</w:t>
      </w:r>
      <w:r w:rsidR="00312CB6" w:rsidRPr="0011225A">
        <w:rPr>
          <w:rFonts w:ascii="Arial" w:hAnsi="Arial" w:cs="Arial"/>
          <w:bCs/>
          <w:color w:val="0D0D0D" w:themeColor="text1" w:themeTint="F2"/>
          <w:sz w:val="24"/>
          <w:szCs w:val="24"/>
          <w:lang w:eastAsia="pl-PL"/>
        </w:rPr>
        <w:t>W okresie organizowania zajęć z wykorzystaniem metod i technik kształcenia na odległość w razie potrzeby dzieciom może być wypożyczony sprzęt elektroniczny niezbędny do kontynuowania nauki w domu na podstawie umowy użyczenia podpisywanej z rodzicem (opiekunem prawnym).</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13.</w:t>
      </w:r>
      <w:r w:rsidR="00312CB6" w:rsidRPr="0011225A">
        <w:rPr>
          <w:rFonts w:ascii="Arial" w:hAnsi="Arial" w:cs="Arial"/>
          <w:bCs/>
          <w:color w:val="0D0D0D" w:themeColor="text1" w:themeTint="F2"/>
          <w:sz w:val="24"/>
          <w:szCs w:val="24"/>
          <w:lang w:eastAsia="pl-PL"/>
        </w:rPr>
        <w:t>Dyrektor przedszkola organizuje dla dzieci zajęcia z wykorzystaniem metod i technik kształcenia na odległość w przypadku zawieszenia zajęć na okres powyżej dwóch dni, nie później niż od trzeciego dnia zawieszenia zajęć.</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14.</w:t>
      </w:r>
      <w:r w:rsidR="00312CB6" w:rsidRPr="0011225A">
        <w:rPr>
          <w:rFonts w:ascii="Arial" w:hAnsi="Arial" w:cs="Arial"/>
          <w:bCs/>
          <w:color w:val="0D0D0D" w:themeColor="text1" w:themeTint="F2"/>
          <w:sz w:val="24"/>
          <w:szCs w:val="24"/>
          <w:lang w:eastAsia="pl-PL"/>
        </w:rPr>
        <w:t>W przypadku zawieszenia zajęć na okres powyżej dwóch dni dyrektor przedszkola organizuje dla dzieci zajęcia z wykorzystaniem metod i technik kształcenia na odległość, nie później niż od trzeciego dnia zawieszenia zajęć.</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15.</w:t>
      </w:r>
      <w:r w:rsidR="00312CB6" w:rsidRPr="0011225A">
        <w:rPr>
          <w:rFonts w:ascii="Arial" w:hAnsi="Arial" w:cs="Arial"/>
          <w:bCs/>
          <w:color w:val="0D0D0D" w:themeColor="text1" w:themeTint="F2"/>
          <w:sz w:val="24"/>
          <w:szCs w:val="24"/>
          <w:lang w:eastAsia="pl-PL"/>
        </w:rPr>
        <w:t>Zajęcia z wykorzystaniem metod i technik kształcenia na odległość organizuje się z uwzględnieniem w szczególności:</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lastRenderedPageBreak/>
        <w:t>równomiernego obciążenia uczniów zajęciami w poszczególnych dniach tygodnia,</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zróżnicowania zajęć w każdym dniu,</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możliwości psychofizycznych uczniów do podejmowania intensywnego wysiłku umysłowego w ciągu dnia,</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łączenia przemiennego kształcenia z użyciem monitorów ekranowych i bez ich użycia,</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ograniczeń wynikających ze specyfiki zajęć,</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konieczności zapewnienia bezpieczeństwa wynikającego ze specyfiki zajęć.</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16.</w:t>
      </w:r>
      <w:r w:rsidR="00312CB6" w:rsidRPr="0011225A">
        <w:rPr>
          <w:rFonts w:ascii="Arial" w:hAnsi="Arial" w:cs="Arial"/>
          <w:bCs/>
          <w:color w:val="0D0D0D" w:themeColor="text1" w:themeTint="F2"/>
          <w:sz w:val="24"/>
          <w:szCs w:val="24"/>
          <w:lang w:eastAsia="pl-PL"/>
        </w:rPr>
        <w:t>W okresie prowadzenia zajęć z wykorzystaniem metod i technik kształcenia na odległość, dyrektor, w porozumieniu z radą pedagogiczną, może czasowo modyfikować:</w:t>
      </w:r>
    </w:p>
    <w:p w:rsidR="00312CB6" w:rsidRPr="0011225A" w:rsidRDefault="00312CB6" w:rsidP="00F37965">
      <w:pPr>
        <w:numPr>
          <w:ilvl w:val="0"/>
          <w:numId w:val="42"/>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tygodniowy zakres treści nauczania z zajęć wynikających z ramowego rozkładu dnia przedszkola,</w:t>
      </w:r>
    </w:p>
    <w:p w:rsidR="00312CB6" w:rsidRPr="0011225A" w:rsidRDefault="00312CB6" w:rsidP="00F37965">
      <w:pPr>
        <w:numPr>
          <w:ilvl w:val="0"/>
          <w:numId w:val="42"/>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tygodniowy rozkład zajęć w zakresie prowadzonych w przedszkolu zajęć z wykorzystaniem metod i technik kształcenia na odległość.</w:t>
      </w:r>
      <w:r w:rsidRPr="0011225A">
        <w:rPr>
          <w:rFonts w:ascii="Arial" w:hAnsi="Arial" w:cs="Arial"/>
          <w:bCs/>
          <w:color w:val="0D0D0D" w:themeColor="text1" w:themeTint="F2"/>
          <w:sz w:val="24"/>
          <w:szCs w:val="24"/>
          <w:lang w:eastAsia="pl-PL"/>
        </w:rPr>
        <w:t xml:space="preserve"> </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17.</w:t>
      </w:r>
      <w:r w:rsidR="00312CB6" w:rsidRPr="0011225A">
        <w:rPr>
          <w:rFonts w:ascii="Arial" w:hAnsi="Arial" w:cs="Arial"/>
          <w:bCs/>
          <w:color w:val="0D0D0D" w:themeColor="text1" w:themeTint="F2"/>
          <w:sz w:val="24"/>
          <w:szCs w:val="24"/>
          <w:lang w:eastAsia="pl-PL"/>
        </w:rPr>
        <w:t>Dyrektor organizuje zajęcia na terenie przedszkola dla dziecka, które z uwagi na trudną sytuację rodzinną nie może realizować zajęć z wykorzystaniem metod i technik kształcenia na odległość w miejscu zamieszkania, na wniosek rodziców dziecka. Zajęcia organizuje się zgodnie z § 36ba ust. 9.</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18.</w:t>
      </w:r>
      <w:r w:rsidR="00312CB6" w:rsidRPr="0011225A">
        <w:rPr>
          <w:rFonts w:ascii="Arial" w:hAnsi="Arial" w:cs="Arial"/>
          <w:bCs/>
          <w:color w:val="0D0D0D" w:themeColor="text1" w:themeTint="F2"/>
          <w:sz w:val="24"/>
          <w:szCs w:val="24"/>
          <w:lang w:eastAsia="pl-PL"/>
        </w:rPr>
        <w:t xml:space="preserve">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 </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19.</w:t>
      </w:r>
      <w:r w:rsidR="00312CB6" w:rsidRPr="0011225A">
        <w:rPr>
          <w:rFonts w:ascii="Arial" w:hAnsi="Arial" w:cs="Arial"/>
          <w:bCs/>
          <w:color w:val="0D0D0D" w:themeColor="text1" w:themeTint="F2"/>
          <w:sz w:val="24"/>
          <w:szCs w:val="24"/>
          <w:lang w:eastAsia="pl-PL"/>
        </w:rPr>
        <w:t>W okresie prowadzenia zajęć z wykorzystaniem metod i technik kształcenia na odległość dyrektor koordynuje współpracę nauczycieli z dziećmi i rodzicami, uwzględniając potrzeby edukacyjne i możliwości psychofizyczne dzieci.</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20.</w:t>
      </w:r>
      <w:r w:rsidR="00312CB6" w:rsidRPr="0011225A">
        <w:rPr>
          <w:rFonts w:ascii="Arial" w:hAnsi="Arial" w:cs="Arial"/>
          <w:bCs/>
          <w:color w:val="0D0D0D" w:themeColor="text1" w:themeTint="F2"/>
          <w:sz w:val="24"/>
          <w:szCs w:val="24"/>
          <w:lang w:eastAsia="pl-PL"/>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21.</w:t>
      </w:r>
      <w:r w:rsidR="00312CB6" w:rsidRPr="0011225A">
        <w:rPr>
          <w:rFonts w:ascii="Arial" w:hAnsi="Arial" w:cs="Arial"/>
          <w:bCs/>
          <w:color w:val="0D0D0D" w:themeColor="text1" w:themeTint="F2"/>
          <w:sz w:val="24"/>
          <w:szCs w:val="24"/>
          <w:lang w:eastAsia="pl-PL"/>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22.</w:t>
      </w:r>
      <w:r w:rsidR="00312CB6" w:rsidRPr="0011225A">
        <w:rPr>
          <w:rFonts w:ascii="Arial" w:hAnsi="Arial" w:cs="Arial"/>
          <w:bCs/>
          <w:color w:val="0D0D0D" w:themeColor="text1" w:themeTint="F2"/>
          <w:sz w:val="24"/>
          <w:szCs w:val="24"/>
          <w:lang w:eastAsia="pl-PL"/>
        </w:rPr>
        <w:t>O 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color w:val="0D0D0D" w:themeColor="text1" w:themeTint="F2"/>
          <w:sz w:val="24"/>
          <w:szCs w:val="24"/>
          <w:lang w:eastAsia="pl-PL"/>
        </w:rPr>
        <w:t>23.</w:t>
      </w:r>
      <w:r w:rsidR="00312CB6" w:rsidRPr="0011225A">
        <w:rPr>
          <w:rFonts w:ascii="Arial" w:hAnsi="Arial" w:cs="Arial"/>
          <w:color w:val="0D0D0D" w:themeColor="text1" w:themeTint="F2"/>
          <w:sz w:val="24"/>
          <w:szCs w:val="24"/>
          <w:lang w:eastAsia="pl-PL"/>
        </w:rPr>
        <w:t xml:space="preserve">W okresie realizacji zajęć z wykorzystaniem metod i technik kształcenia na odległość nauczyciele przedszkola przekazują rodzicom dzieci materiały niezbędne do </w:t>
      </w:r>
      <w:r w:rsidR="00312CB6" w:rsidRPr="0011225A">
        <w:rPr>
          <w:rFonts w:ascii="Arial" w:hAnsi="Arial" w:cs="Arial"/>
          <w:color w:val="0D0D0D" w:themeColor="text1" w:themeTint="F2"/>
          <w:sz w:val="24"/>
          <w:szCs w:val="24"/>
          <w:lang w:eastAsia="pl-PL"/>
        </w:rPr>
        <w:lastRenderedPageBreak/>
        <w:t>realizacji zajęć w domu za pośrednictwem komunikatora Facebook / Messenger, email lub aplikacji zgodnie z preferencjami nauczycieli, np. Microsoft Teams lub ZOOM, a także informują rodziców o dostępnych materiałach i możliwych sposobach oraz formach ich realizacji przez dziecko w domu.</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24.</w:t>
      </w:r>
      <w:r w:rsidR="00312CB6" w:rsidRPr="0011225A">
        <w:rPr>
          <w:rFonts w:ascii="Arial" w:hAnsi="Arial" w:cs="Arial"/>
          <w:bCs/>
          <w:color w:val="0D0D0D" w:themeColor="text1" w:themeTint="F2"/>
          <w:sz w:val="24"/>
          <w:szCs w:val="24"/>
          <w:lang w:eastAsia="pl-PL"/>
        </w:rPr>
        <w:t>Jeśli rodzice (opiekunowie prawni) dziecka nie posiadają dostępu do Internetu, nauczyciel przesyła na telefon komórkowy rodzica (opiekuna prawnego) informacje o dostępnych materiałach niezbędnych do realizacji zajęć z wykorzystaniem metod i technik kształcenia na odległość, a także możliwych sposobach i formach ich realizacji przez dziecko w domu.</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25.</w:t>
      </w:r>
      <w:r w:rsidR="00312CB6" w:rsidRPr="0011225A">
        <w:rPr>
          <w:rFonts w:ascii="Arial" w:hAnsi="Arial" w:cs="Arial"/>
          <w:bCs/>
          <w:color w:val="0D0D0D" w:themeColor="text1" w:themeTint="F2"/>
          <w:sz w:val="24"/>
          <w:szCs w:val="24"/>
          <w:lang w:eastAsia="pl-PL"/>
        </w:rPr>
        <w:t>Rodzice (opiekunowie prawni), o których mowa w ust. 2, przesyłają wykonane przez dziecko zadania w sposób uzgodniony z nauczycielem również z wykorzystaniem telefonu komórkowego.</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26.</w:t>
      </w:r>
      <w:r w:rsidR="00312CB6" w:rsidRPr="0011225A">
        <w:rPr>
          <w:rFonts w:ascii="Arial" w:hAnsi="Arial" w:cs="Arial"/>
          <w:bCs/>
          <w:color w:val="0D0D0D" w:themeColor="text1" w:themeTint="F2"/>
          <w:sz w:val="24"/>
          <w:szCs w:val="24"/>
          <w:lang w:eastAsia="pl-PL"/>
        </w:rPr>
        <w:t>Jeśli dziecko korzysta z zajęć pomocy psychologiczno-pedagogicznej, nauczyciele przesyłają na telefon komórkowy rodzica (opiekuna prawnego), o którym mowa w ust. 2, informacje o dostępnych materiałach, a także możliwych sposobach i formach ich realizacji w domu.</w:t>
      </w:r>
    </w:p>
    <w:p w:rsidR="00312CB6" w:rsidRPr="0011225A" w:rsidRDefault="00326F34" w:rsidP="00312CB6">
      <w:pPr>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 33</w:t>
      </w:r>
      <w:r w:rsidR="00312CB6" w:rsidRPr="0011225A">
        <w:rPr>
          <w:rFonts w:ascii="Arial" w:hAnsi="Arial" w:cs="Arial"/>
          <w:color w:val="0D0D0D" w:themeColor="text1" w:themeTint="F2"/>
          <w:sz w:val="24"/>
          <w:szCs w:val="24"/>
          <w:lang w:eastAsia="pl-PL"/>
        </w:rPr>
        <w:t>.</w:t>
      </w:r>
      <w:r w:rsidRPr="0011225A">
        <w:rPr>
          <w:rFonts w:ascii="Arial" w:hAnsi="Arial" w:cs="Arial"/>
          <w:color w:val="0D0D0D" w:themeColor="text1" w:themeTint="F2"/>
          <w:sz w:val="24"/>
          <w:szCs w:val="24"/>
          <w:lang w:eastAsia="pl-PL"/>
        </w:rPr>
        <w:t>1</w:t>
      </w:r>
      <w:r w:rsidR="00312CB6" w:rsidRPr="0011225A">
        <w:rPr>
          <w:rFonts w:ascii="Arial" w:hAnsi="Arial" w:cs="Arial"/>
          <w:color w:val="0D0D0D" w:themeColor="text1" w:themeTint="F2"/>
          <w:sz w:val="24"/>
          <w:szCs w:val="24"/>
          <w:lang w:eastAsia="pl-PL"/>
        </w:rPr>
        <w:t xml:space="preserve"> </w:t>
      </w:r>
      <w:r w:rsidR="00312CB6" w:rsidRPr="0011225A">
        <w:rPr>
          <w:rFonts w:ascii="Arial" w:hAnsi="Arial" w:cs="Arial"/>
          <w:bCs/>
          <w:color w:val="0D0D0D" w:themeColor="text1" w:themeTint="F2"/>
          <w:sz w:val="24"/>
          <w:szCs w:val="24"/>
          <w:lang w:eastAsia="pl-PL"/>
        </w:rPr>
        <w:t>W celu uczestnictwa w zajęciach organizowanych z wykorzystaniem metod i technik kształcenia na odległość w trybie rzeczywistym dziecko lub rodzic (opiekun prawny) dziecka loguje się przy użyciu prawdziwego imienia i nazwiska.</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2.</w:t>
      </w:r>
      <w:r w:rsidR="00312CB6" w:rsidRPr="0011225A">
        <w:rPr>
          <w:rFonts w:ascii="Arial" w:hAnsi="Arial" w:cs="Arial"/>
          <w:color w:val="0D0D0D" w:themeColor="text1" w:themeTint="F2"/>
          <w:sz w:val="24"/>
          <w:szCs w:val="24"/>
        </w:rPr>
        <w:t>Zajęcia, o których mowa w ust. 1, rozpoczyna nauczyciel. Dzieci i ich rodzice (opiekunowie prawni) mogą dołączać do rozpoczętej przez nauczyciela rozmowy.</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3.</w:t>
      </w:r>
      <w:r w:rsidR="00312CB6" w:rsidRPr="0011225A">
        <w:rPr>
          <w:rFonts w:ascii="Arial" w:hAnsi="Arial" w:cs="Arial"/>
          <w:color w:val="0D0D0D" w:themeColor="text1" w:themeTint="F2"/>
          <w:sz w:val="24"/>
          <w:szCs w:val="24"/>
        </w:rPr>
        <w:t>Podczas zajęć, o których mowa w ust. 1, dziecko ma włączoną kamerę. Mikrofon dziecko lub rodzin (opiekun prawny) włącza na wyraźną prośbę nauczyciela.</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4.</w:t>
      </w:r>
      <w:r w:rsidR="00312CB6" w:rsidRPr="0011225A">
        <w:rPr>
          <w:rFonts w:ascii="Arial" w:hAnsi="Arial" w:cs="Arial"/>
          <w:color w:val="0D0D0D" w:themeColor="text1" w:themeTint="F2"/>
          <w:sz w:val="24"/>
          <w:szCs w:val="24"/>
        </w:rPr>
        <w:t>Przed rozpoczęciem zajęć, o których mowa w ust. 1, w ich trakcie oraz po ich zakończeniu rodzice nie prowadzą rozmów między sobą w formie czatu.</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5.</w:t>
      </w:r>
      <w:r w:rsidR="00312CB6" w:rsidRPr="0011225A">
        <w:rPr>
          <w:rFonts w:ascii="Arial" w:hAnsi="Arial" w:cs="Arial"/>
          <w:color w:val="0D0D0D" w:themeColor="text1" w:themeTint="F2"/>
          <w:sz w:val="24"/>
          <w:szCs w:val="24"/>
        </w:rPr>
        <w:t>Podczas zajęć, o których mowa w ust. 1, dzieci, rodzice (opiekunowie prawni) i nauczyciel korzystają z materiałów pochodzących z bezpiecznych źródeł.</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6.</w:t>
      </w:r>
      <w:r w:rsidR="00312CB6" w:rsidRPr="0011225A">
        <w:rPr>
          <w:rFonts w:ascii="Arial" w:hAnsi="Arial" w:cs="Arial"/>
          <w:color w:val="0D0D0D" w:themeColor="text1" w:themeTint="F2"/>
          <w:sz w:val="24"/>
          <w:szCs w:val="24"/>
        </w:rPr>
        <w:t>Niedozwolone jest nagrywanie przebiegu zajęć, o których mowa w ust. 1,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dzieciom, które nie mogły wziąć udziału w zajęciach w czasie rzeczywistym.</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7.</w:t>
      </w:r>
      <w:r w:rsidR="00312CB6" w:rsidRPr="0011225A">
        <w:rPr>
          <w:rFonts w:ascii="Arial" w:hAnsi="Arial" w:cs="Arial"/>
          <w:color w:val="0D0D0D" w:themeColor="text1" w:themeTint="F2"/>
          <w:sz w:val="24"/>
          <w:szCs w:val="24"/>
        </w:rPr>
        <w:t>Niedozwolone jest udostępnianie otrzymanego linku do zajęć, o których mowa w ust. 1, osobom spoza danego oddziału.</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8.</w:t>
      </w:r>
      <w:r w:rsidR="00312CB6" w:rsidRPr="0011225A">
        <w:rPr>
          <w:rFonts w:ascii="Arial" w:hAnsi="Arial" w:cs="Arial"/>
          <w:color w:val="0D0D0D" w:themeColor="text1" w:themeTint="F2"/>
          <w:sz w:val="24"/>
          <w:szCs w:val="24"/>
        </w:rPr>
        <w:t>W sytuacji uzasadnionego podejrzenia, że link do zajęć, o których mowa w ust. 1, został udostępniony osobie postronnej, nauczyciel może zerwać połączenie.</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9.</w:t>
      </w:r>
      <w:r w:rsidR="00312CB6" w:rsidRPr="0011225A">
        <w:rPr>
          <w:rFonts w:ascii="Arial" w:hAnsi="Arial" w:cs="Arial"/>
          <w:color w:val="0D0D0D" w:themeColor="text1" w:themeTint="F2"/>
          <w:sz w:val="24"/>
          <w:szCs w:val="24"/>
        </w:rPr>
        <w:t>Podczas dołączania do zajęć, o których mowa w ust. 1, rodzic (opiekun prawny) powinien być widoczny i słyszalny (włączona kamera i mikrofon w urządzeniu) w celu prawidłowej identyfikacji użytkownika. Jeżeli urządzenie, z którego korzysta dziecko, nie jest wyposażone w kamerę, rodzic (opiekun prawny) powinien poinformować o tym fakcie nauczyciela prowadzącego zajęcia.</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lastRenderedPageBreak/>
        <w:t>10.</w:t>
      </w:r>
      <w:r w:rsidR="00312CB6" w:rsidRPr="0011225A">
        <w:rPr>
          <w:rFonts w:ascii="Arial" w:hAnsi="Arial" w:cs="Arial"/>
          <w:color w:val="0D0D0D" w:themeColor="text1" w:themeTint="F2"/>
          <w:sz w:val="24"/>
          <w:szCs w:val="24"/>
        </w:rPr>
        <w:t>Rodzic (opiekun prawny) powinien jeszcze przed zajęciami, o których mowa w ust. 1, zadbać o to, by w miarę możliwości znaleźć miejsce, w którym dziecko będzie miało odpowiednie warunki do nauki (cisza, brak rozpraszających bodźców).</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 xml:space="preserve">11.Rodzice </w:t>
      </w:r>
      <w:r w:rsidR="00312CB6" w:rsidRPr="0011225A">
        <w:rPr>
          <w:rFonts w:ascii="Arial" w:hAnsi="Arial" w:cs="Arial"/>
          <w:color w:val="0D0D0D" w:themeColor="text1" w:themeTint="F2"/>
          <w:sz w:val="24"/>
          <w:szCs w:val="24"/>
        </w:rPr>
        <w:t>powinni wiedzieć, kiedy dziecko bierze udział w zajęciach, o których mowa w ust. 1, i nie powinni przeszkadzać podczas ich trwania.</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12.</w:t>
      </w:r>
      <w:r w:rsidR="00312CB6" w:rsidRPr="0011225A">
        <w:rPr>
          <w:rFonts w:ascii="Arial" w:hAnsi="Arial" w:cs="Arial"/>
          <w:color w:val="0D0D0D" w:themeColor="text1" w:themeTint="F2"/>
          <w:sz w:val="24"/>
          <w:szCs w:val="24"/>
        </w:rPr>
        <w:t>Jeżeli dziecko posiada słuchawki (np. do telefonu), można podłączyć je do urządzenia, z którego będzie korzystać podczas zajęć, o których mowa w ust. 1. Rodzic (opiekun prawny) powinien wyciszyć telefon lub wyłączyć przychodzące powiadomienia.</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13.</w:t>
      </w:r>
      <w:r w:rsidR="00312CB6" w:rsidRPr="0011225A">
        <w:rPr>
          <w:rFonts w:ascii="Arial" w:hAnsi="Arial" w:cs="Arial"/>
          <w:color w:val="0D0D0D" w:themeColor="text1" w:themeTint="F2"/>
          <w:sz w:val="24"/>
          <w:szCs w:val="24"/>
        </w:rPr>
        <w:t>Materiały potrzebne do zajęć, o których mowa w ust. 1, tj. przybory do pisania, rysowania, przygotowane prace, materiały wskazane przez nauczyciela, dziecko lub rodzic (opiekun prawny) przygotowuje przed zajęciami.</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14.</w:t>
      </w:r>
      <w:r w:rsidR="00312CB6" w:rsidRPr="0011225A">
        <w:rPr>
          <w:rFonts w:ascii="Arial" w:hAnsi="Arial" w:cs="Arial"/>
          <w:color w:val="0D0D0D" w:themeColor="text1" w:themeTint="F2"/>
          <w:sz w:val="24"/>
          <w:szCs w:val="24"/>
        </w:rPr>
        <w:t>Rodzic (opiekun prawny) łączy się punktualnie na zajęcia, o których mowa w ust. 1.</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bCs/>
          <w:color w:val="0D0D0D" w:themeColor="text1" w:themeTint="F2"/>
          <w:sz w:val="24"/>
          <w:szCs w:val="24"/>
          <w:lang w:eastAsia="pl-PL"/>
        </w:rPr>
        <w:t>15.</w:t>
      </w:r>
      <w:r w:rsidR="00312CB6" w:rsidRPr="0011225A">
        <w:rPr>
          <w:rFonts w:ascii="Arial" w:hAnsi="Arial" w:cs="Arial"/>
          <w:bCs/>
          <w:color w:val="0D0D0D" w:themeColor="text1" w:themeTint="F2"/>
          <w:sz w:val="24"/>
          <w:szCs w:val="24"/>
          <w:lang w:eastAsia="pl-PL"/>
        </w:rPr>
        <w:t>Podczas zajęć, o których mowa w ust. 1, dziecko:</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słucha wypowiedzi, wskazówek i instrukcji nauczyciela,</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wykonuje polecenia nauczyciela,</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zajmuje się wyłącznie czynnościami związanymi z przebiegiem zajęć,</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wyłącza komunikatory, aplikacje i strony internetowe, które nie są związane z przebiegiem zajęć,</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słucha wypowiedzi innych uczestników zajęć,</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zgłasza chęć wypowiedzi i czeka na udzielenie głosu przez nauczyciela,</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pozostaje na swoim miejscu i zachowuje ciszę,</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odnosi się do innych z szacunkiem,</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przestrzega norm kulturalnej komunikacji,</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zajęcia opuszcza tylko za zgodą nauczyciela.</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W razie wystąpienia problemów technicznych z dołączeniem do zajęć, o których mowa w ust. 1, oraz trudnościami ze zrozumieniem omawianego materiału, rodzic (opiekun prawny) kontaktuje się bezpośrednio z nauczycielem (poprzez wiadomość SMS lub mailowo).</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Nauczyciel, jako organizator i moderator zajęć, o których mowa w ust. 1, dba o to, aby przesyłane materiały pochodziły ze sprawdzonych i bezpiecznych źródeł.</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color w:val="0D0D0D" w:themeColor="text1" w:themeTint="F2"/>
          <w:sz w:val="24"/>
          <w:szCs w:val="24"/>
          <w:lang w:eastAsia="pl-PL"/>
        </w:rPr>
        <w:t>Podczas zajęć, o których mowa w ust. 1, nauczyciel czuwa nad zachowaniem zasad bezpieczeństwa, a w sytuacji zakłócenia zajęć zgłasza incydent dyrektorowi przedszkola.</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color w:val="0D0D0D" w:themeColor="text1" w:themeTint="F2"/>
          <w:sz w:val="24"/>
          <w:szCs w:val="24"/>
          <w:lang w:eastAsia="pl-PL"/>
        </w:rPr>
        <w:t>Nauczyciel zobowiązany jest do regularnego informowania dzieci i rodziców (opiekunów prawnych) o bezpiecznym poruszaniu się w sieci oraz zasadach netykiety.</w:t>
      </w:r>
    </w:p>
    <w:p w:rsidR="00312CB6" w:rsidRPr="0011225A" w:rsidRDefault="00312CB6" w:rsidP="00312CB6">
      <w:pPr>
        <w:contextualSpacing/>
        <w:jc w:val="both"/>
        <w:rPr>
          <w:rFonts w:ascii="Arial" w:hAnsi="Arial" w:cs="Arial"/>
          <w:bCs/>
          <w:color w:val="0D0D0D" w:themeColor="text1" w:themeTint="F2"/>
          <w:sz w:val="24"/>
          <w:szCs w:val="24"/>
          <w:lang w:eastAsia="pl-PL"/>
        </w:rPr>
      </w:pPr>
    </w:p>
    <w:p w:rsidR="00312CB6" w:rsidRPr="0011225A" w:rsidRDefault="00894BEE" w:rsidP="00894BEE">
      <w:pPr>
        <w:contextualSpacing/>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§34.1</w:t>
      </w:r>
      <w:r w:rsidR="00312CB6" w:rsidRPr="0011225A">
        <w:rPr>
          <w:rFonts w:ascii="Arial" w:hAnsi="Arial" w:cs="Arial"/>
          <w:bCs/>
          <w:color w:val="0D0D0D" w:themeColor="text1" w:themeTint="F2"/>
          <w:sz w:val="24"/>
          <w:szCs w:val="24"/>
          <w:lang w:eastAsia="pl-PL"/>
        </w:rPr>
        <w:t>Potwierdzeniem uczestnictwa dziecka w zajęciach realizowanych z wykorzystaniem metod i technik kształcenia na odległość jest:</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za</w:t>
      </w:r>
      <w:r w:rsidR="00894BEE" w:rsidRPr="0011225A">
        <w:rPr>
          <w:rFonts w:ascii="Arial" w:hAnsi="Arial" w:cs="Arial"/>
          <w:bCs/>
          <w:color w:val="0D0D0D" w:themeColor="text1" w:themeTint="F2"/>
          <w:sz w:val="24"/>
          <w:szCs w:val="24"/>
          <w:lang w:eastAsia="pl-PL"/>
        </w:rPr>
        <w:t xml:space="preserve">logowanie się do aplikacji </w:t>
      </w:r>
      <w:r w:rsidRPr="0011225A">
        <w:rPr>
          <w:rFonts w:ascii="Arial" w:hAnsi="Arial" w:cs="Arial"/>
          <w:bCs/>
          <w:color w:val="0D0D0D" w:themeColor="text1" w:themeTint="F2"/>
          <w:sz w:val="24"/>
          <w:szCs w:val="24"/>
          <w:lang w:eastAsia="pl-PL"/>
        </w:rPr>
        <w:t>.</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 xml:space="preserve">uczestniczenie w zajęciach, </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odbieranie wiadomości,</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lastRenderedPageBreak/>
        <w:t>zapoznanie się z przesłanym materiałem edukacyjnym,</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wykonywanie zadań w formie ustalonej dla stosowanego narzędzia zdalnego nauczania, dające podstawę do oceny pracy dziecka.</w:t>
      </w:r>
    </w:p>
    <w:p w:rsidR="00312CB6" w:rsidRPr="0011225A" w:rsidRDefault="00894BEE" w:rsidP="00894BEE">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w:t>
      </w:r>
      <w:r w:rsidR="00312CB6" w:rsidRPr="0011225A">
        <w:rPr>
          <w:rFonts w:ascii="Arial" w:hAnsi="Arial" w:cs="Arial"/>
          <w:bCs/>
          <w:color w:val="0D0D0D" w:themeColor="text1" w:themeTint="F2"/>
          <w:sz w:val="24"/>
          <w:szCs w:val="24"/>
          <w:lang w:eastAsia="pl-PL"/>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rsidR="00610B21" w:rsidRPr="0011225A" w:rsidRDefault="00894BEE" w:rsidP="00894BEE">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3.</w:t>
      </w:r>
      <w:r w:rsidR="00312CB6" w:rsidRPr="0011225A">
        <w:rPr>
          <w:rFonts w:ascii="Arial" w:hAnsi="Arial" w:cs="Arial"/>
          <w:bCs/>
          <w:color w:val="0D0D0D" w:themeColor="text1" w:themeTint="F2"/>
          <w:sz w:val="24"/>
          <w:szCs w:val="24"/>
          <w:lang w:eastAsia="pl-PL"/>
        </w:rPr>
        <w:t>W przypadku rodziców (opiekunów prawnych) dziecka, którzy nie mają dostępu do Internetu, obecność potwierdzana jest poprzez odbieranie wiadomości SMS, zapoznanie się z przesłanym materiałem i wykonanie zadań w formie ustalonej przez nauczyciela.</w:t>
      </w:r>
    </w:p>
    <w:p w:rsidR="004839A1" w:rsidRPr="007C43F0" w:rsidRDefault="004839A1" w:rsidP="004839A1">
      <w:pPr>
        <w:autoSpaceDE w:val="0"/>
        <w:autoSpaceDN w:val="0"/>
        <w:adjustRightInd w:val="0"/>
        <w:spacing w:after="0" w:line="240" w:lineRule="auto"/>
        <w:jc w:val="both"/>
        <w:rPr>
          <w:rFonts w:ascii="Arial" w:hAnsi="Arial" w:cs="Arial"/>
          <w:color w:val="0D0D0D" w:themeColor="text1" w:themeTint="F2"/>
          <w:sz w:val="24"/>
          <w:szCs w:val="24"/>
        </w:rPr>
      </w:pPr>
    </w:p>
    <w:p w:rsidR="004839A1" w:rsidRPr="007C43F0" w:rsidRDefault="00894BEE"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§35</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sprawuje opiekę nad dziećmi dostosowując metody i sposoby oddziaływań do wieku dziecka i jego możliwości rozwojowych, potrzeb środowiskowych z uwzględnieniem istniejących warunków lokalowych, a w szczególności:</w:t>
      </w:r>
    </w:p>
    <w:p w:rsidR="004839A1" w:rsidRPr="007C43F0" w:rsidRDefault="00894BEE" w:rsidP="00894BEE">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1)</w:t>
      </w:r>
      <w:r w:rsidR="004839A1" w:rsidRPr="007C43F0">
        <w:rPr>
          <w:rFonts w:ascii="Arial" w:hAnsi="Arial" w:cs="Arial"/>
          <w:color w:val="0D0D0D" w:themeColor="text1" w:themeTint="F2"/>
          <w:sz w:val="24"/>
        </w:rPr>
        <w:t>wspomaga indywidualny rozwój dziecka;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2) zapewnia bezpośrednią i stałą opiekę nad dziećmi w czasie pobytu w przedszkolu oraz w trakcie zajęć poza terenem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3) zapewnia dzieciom pełne poczucie bezpieczeństwa, zarówno po względem fizycznym, jak i psychicznym;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4) wspomaga rodzinę w wychowaniu dziecka i przygotowaniu go do nauki w szkole.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§36</w:t>
      </w:r>
      <w:r w:rsidR="004839A1" w:rsidRPr="007C43F0">
        <w:rPr>
          <w:rFonts w:ascii="Arial" w:hAnsi="Arial" w:cs="Arial"/>
          <w:b/>
          <w:color w:val="0D0D0D" w:themeColor="text1" w:themeTint="F2"/>
          <w:sz w:val="24"/>
        </w:rPr>
        <w:t>.</w:t>
      </w:r>
      <w:r w:rsidR="004839A1" w:rsidRPr="007C43F0">
        <w:rPr>
          <w:rFonts w:ascii="Arial" w:hAnsi="Arial" w:cs="Arial"/>
          <w:b/>
          <w:color w:val="0D0D0D" w:themeColor="text1" w:themeTint="F2"/>
          <w:sz w:val="24"/>
          <w:lang w:eastAsia="pl-PL"/>
        </w:rPr>
        <w:t>1</w:t>
      </w:r>
      <w:r w:rsidR="004839A1" w:rsidRPr="007C43F0">
        <w:rPr>
          <w:rFonts w:ascii="Arial" w:hAnsi="Arial" w:cs="Arial"/>
          <w:color w:val="0D0D0D" w:themeColor="text1" w:themeTint="F2"/>
          <w:sz w:val="24"/>
          <w:lang w:eastAsia="pl-PL"/>
        </w:rPr>
        <w:t xml:space="preserve"> Przedszkole organizuje zadania opieku</w:t>
      </w:r>
      <w:r w:rsidR="004839A1" w:rsidRPr="007C43F0">
        <w:rPr>
          <w:rFonts w:ascii="Arial" w:eastAsia="TimesNewRoman" w:hAnsi="Arial" w:cs="Arial"/>
          <w:color w:val="0D0D0D" w:themeColor="text1" w:themeTint="F2"/>
          <w:sz w:val="24"/>
          <w:lang w:eastAsia="pl-PL"/>
        </w:rPr>
        <w:t>ń</w:t>
      </w:r>
      <w:r w:rsidR="004839A1" w:rsidRPr="007C43F0">
        <w:rPr>
          <w:rFonts w:ascii="Arial" w:hAnsi="Arial" w:cs="Arial"/>
          <w:color w:val="0D0D0D" w:themeColor="text1" w:themeTint="F2"/>
          <w:sz w:val="24"/>
          <w:lang w:eastAsia="pl-PL"/>
        </w:rPr>
        <w:t xml:space="preserve">cze odpowiednio do wieku dzieci i potrzeb </w:t>
      </w:r>
      <w:r w:rsidR="004839A1" w:rsidRPr="007C43F0">
        <w:rPr>
          <w:rFonts w:ascii="Arial" w:eastAsia="TimesNewRoman" w:hAnsi="Arial" w:cs="Arial"/>
          <w:color w:val="0D0D0D" w:themeColor="text1" w:themeTint="F2"/>
          <w:sz w:val="24"/>
          <w:lang w:eastAsia="pl-PL"/>
        </w:rPr>
        <w:t>ś</w:t>
      </w:r>
      <w:r w:rsidR="004839A1" w:rsidRPr="007C43F0">
        <w:rPr>
          <w:rFonts w:ascii="Arial" w:hAnsi="Arial" w:cs="Arial"/>
          <w:color w:val="0D0D0D" w:themeColor="text1" w:themeTint="F2"/>
          <w:sz w:val="24"/>
          <w:lang w:eastAsia="pl-PL"/>
        </w:rPr>
        <w:t>rodowiskowych z uwzgl</w:t>
      </w:r>
      <w:r w:rsidR="004839A1" w:rsidRPr="007C43F0">
        <w:rPr>
          <w:rFonts w:ascii="Arial" w:eastAsia="TimesNewRoman" w:hAnsi="Arial" w:cs="Arial"/>
          <w:color w:val="0D0D0D" w:themeColor="text1" w:themeTint="F2"/>
          <w:sz w:val="24"/>
          <w:lang w:eastAsia="pl-PL"/>
        </w:rPr>
        <w:t>ę</w:t>
      </w:r>
      <w:r w:rsidR="004839A1" w:rsidRPr="007C43F0">
        <w:rPr>
          <w:rFonts w:ascii="Arial" w:hAnsi="Arial" w:cs="Arial"/>
          <w:color w:val="0D0D0D" w:themeColor="text1" w:themeTint="F2"/>
          <w:sz w:val="24"/>
          <w:lang w:eastAsia="pl-PL"/>
        </w:rPr>
        <w:t>dnieniem przepisów bezpiecze</w:t>
      </w:r>
      <w:r w:rsidR="004839A1" w:rsidRPr="007C43F0">
        <w:rPr>
          <w:rFonts w:ascii="Arial" w:eastAsia="TimesNewRoman" w:hAnsi="Arial" w:cs="Arial"/>
          <w:color w:val="0D0D0D" w:themeColor="text1" w:themeTint="F2"/>
          <w:sz w:val="24"/>
          <w:lang w:eastAsia="pl-PL"/>
        </w:rPr>
        <w:t>ń</w:t>
      </w:r>
      <w:r w:rsidR="004839A1" w:rsidRPr="007C43F0">
        <w:rPr>
          <w:rFonts w:ascii="Arial" w:hAnsi="Arial" w:cs="Arial"/>
          <w:color w:val="0D0D0D" w:themeColor="text1" w:themeTint="F2"/>
          <w:sz w:val="24"/>
          <w:lang w:eastAsia="pl-PL"/>
        </w:rPr>
        <w:t>stwa i higieny a w szczególno</w:t>
      </w:r>
      <w:r w:rsidR="004839A1" w:rsidRPr="007C43F0">
        <w:rPr>
          <w:rFonts w:ascii="Arial" w:eastAsia="TimesNewRoman" w:hAnsi="Arial" w:cs="Arial"/>
          <w:color w:val="0D0D0D" w:themeColor="text1" w:themeTint="F2"/>
          <w:sz w:val="24"/>
          <w:lang w:eastAsia="pl-PL"/>
        </w:rPr>
        <w:t>ś</w:t>
      </w:r>
      <w:r w:rsidR="004839A1" w:rsidRPr="007C43F0">
        <w:rPr>
          <w:rFonts w:ascii="Arial" w:hAnsi="Arial" w:cs="Arial"/>
          <w:color w:val="0D0D0D" w:themeColor="text1" w:themeTint="F2"/>
          <w:sz w:val="24"/>
          <w:lang w:eastAsia="pl-PL"/>
        </w:rPr>
        <w:t>ci:</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w czasie pobytu w przedszkolu nad wychowankami sprawuje wy</w:t>
      </w:r>
      <w:r w:rsidRPr="007C43F0">
        <w:rPr>
          <w:rFonts w:ascii="Arial" w:eastAsia="TimesNewRoman" w:hAnsi="Arial" w:cs="Arial"/>
          <w:color w:val="0D0D0D" w:themeColor="text1" w:themeTint="F2"/>
          <w:sz w:val="24"/>
          <w:lang w:eastAsia="pl-PL"/>
        </w:rPr>
        <w:t>łą</w:t>
      </w:r>
      <w:r w:rsidRPr="007C43F0">
        <w:rPr>
          <w:rFonts w:ascii="Arial" w:hAnsi="Arial" w:cs="Arial"/>
          <w:color w:val="0D0D0D" w:themeColor="text1" w:themeTint="F2"/>
          <w:sz w:val="24"/>
          <w:lang w:eastAsia="pl-PL"/>
        </w:rPr>
        <w:t>cznie nauczyciel,</w:t>
      </w: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który ponosi ca</w:t>
      </w:r>
      <w:r w:rsidRPr="007C43F0">
        <w:rPr>
          <w:rFonts w:ascii="Arial" w:eastAsia="TimesNewRoman" w:hAnsi="Arial" w:cs="Arial"/>
          <w:color w:val="0D0D0D" w:themeColor="text1" w:themeTint="F2"/>
          <w:sz w:val="24"/>
          <w:lang w:eastAsia="pl-PL"/>
        </w:rPr>
        <w:t>ł</w:t>
      </w:r>
      <w:r w:rsidRPr="007C43F0">
        <w:rPr>
          <w:rFonts w:ascii="Arial" w:hAnsi="Arial" w:cs="Arial"/>
          <w:color w:val="0D0D0D" w:themeColor="text1" w:themeTint="F2"/>
          <w:sz w:val="24"/>
          <w:lang w:eastAsia="pl-PL"/>
        </w:rPr>
        <w:t>kowit</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odpowiedzialno</w:t>
      </w:r>
      <w:r w:rsidRPr="007C43F0">
        <w:rPr>
          <w:rFonts w:ascii="Arial" w:eastAsia="TimesNewRoman" w:hAnsi="Arial" w:cs="Arial"/>
          <w:color w:val="0D0D0D" w:themeColor="text1" w:themeTint="F2"/>
          <w:sz w:val="24"/>
          <w:lang w:eastAsia="pl-PL"/>
        </w:rPr>
        <w:t xml:space="preserve">ść </w:t>
      </w:r>
      <w:r w:rsidRPr="007C43F0">
        <w:rPr>
          <w:rFonts w:ascii="Arial" w:hAnsi="Arial" w:cs="Arial"/>
          <w:color w:val="0D0D0D" w:themeColor="text1" w:themeTint="F2"/>
          <w:sz w:val="24"/>
          <w:lang w:eastAsia="pl-PL"/>
        </w:rPr>
        <w:t>za zdrowie, bezpiecze</w:t>
      </w:r>
      <w:r w:rsidRPr="007C43F0">
        <w:rPr>
          <w:rFonts w:ascii="Arial" w:eastAsia="TimesNewRoman" w:hAnsi="Arial" w:cs="Arial"/>
          <w:color w:val="0D0D0D" w:themeColor="text1" w:themeTint="F2"/>
          <w:sz w:val="24"/>
          <w:lang w:eastAsia="pl-PL"/>
        </w:rPr>
        <w:t>ń</w:t>
      </w:r>
      <w:r w:rsidRPr="007C43F0">
        <w:rPr>
          <w:rFonts w:ascii="Arial" w:hAnsi="Arial" w:cs="Arial"/>
          <w:color w:val="0D0D0D" w:themeColor="text1" w:themeTint="F2"/>
          <w:sz w:val="24"/>
          <w:lang w:eastAsia="pl-PL"/>
        </w:rPr>
        <w:t xml:space="preserve">stwo i </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ycie dziecka w tym czasie;</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nad wychowankami podczas zaj</w:t>
      </w:r>
      <w:r w:rsidRPr="007C43F0">
        <w:rPr>
          <w:rFonts w:ascii="Arial" w:eastAsia="TimesNewRoman" w:hAnsi="Arial" w:cs="Arial"/>
          <w:color w:val="0D0D0D" w:themeColor="text1" w:themeTint="F2"/>
          <w:sz w:val="24"/>
          <w:lang w:eastAsia="pl-PL"/>
        </w:rPr>
        <w:t xml:space="preserve">ęć </w:t>
      </w:r>
      <w:r w:rsidRPr="007C43F0">
        <w:rPr>
          <w:rFonts w:ascii="Arial" w:hAnsi="Arial" w:cs="Arial"/>
          <w:color w:val="0D0D0D" w:themeColor="text1" w:themeTint="F2"/>
          <w:sz w:val="24"/>
          <w:lang w:eastAsia="pl-PL"/>
        </w:rPr>
        <w:t>poza terenem przedszkola, w trakcie wycieczek przedszkolnych sprawuje nauczyciel oraz upowa</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 xml:space="preserve">niona przez niego osoba, z tym </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e ca</w:t>
      </w:r>
      <w:r w:rsidRPr="007C43F0">
        <w:rPr>
          <w:rFonts w:ascii="Arial" w:eastAsia="TimesNewRoman" w:hAnsi="Arial" w:cs="Arial"/>
          <w:color w:val="0D0D0D" w:themeColor="text1" w:themeTint="F2"/>
          <w:sz w:val="24"/>
          <w:lang w:eastAsia="pl-PL"/>
        </w:rPr>
        <w:t>ł</w:t>
      </w:r>
      <w:r w:rsidRPr="007C43F0">
        <w:rPr>
          <w:rFonts w:ascii="Arial" w:hAnsi="Arial" w:cs="Arial"/>
          <w:color w:val="0D0D0D" w:themeColor="text1" w:themeTint="F2"/>
          <w:sz w:val="24"/>
          <w:lang w:eastAsia="pl-PL"/>
        </w:rPr>
        <w:t>kowit</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odpowiedzialno</w:t>
      </w:r>
      <w:r w:rsidRPr="007C43F0">
        <w:rPr>
          <w:rFonts w:ascii="Arial" w:eastAsia="TimesNewRoman" w:hAnsi="Arial" w:cs="Arial"/>
          <w:color w:val="0D0D0D" w:themeColor="text1" w:themeTint="F2"/>
          <w:sz w:val="24"/>
          <w:lang w:eastAsia="pl-PL"/>
        </w:rPr>
        <w:t xml:space="preserve">ść </w:t>
      </w:r>
      <w:r w:rsidRPr="007C43F0">
        <w:rPr>
          <w:rFonts w:ascii="Arial" w:hAnsi="Arial" w:cs="Arial"/>
          <w:color w:val="0D0D0D" w:themeColor="text1" w:themeTint="F2"/>
          <w:sz w:val="24"/>
          <w:lang w:eastAsia="pl-PL"/>
        </w:rPr>
        <w:t>za zdrowie i bezpiecze</w:t>
      </w:r>
      <w:r w:rsidRPr="007C43F0">
        <w:rPr>
          <w:rFonts w:ascii="Arial" w:eastAsia="TimesNewRoman" w:hAnsi="Arial" w:cs="Arial"/>
          <w:color w:val="0D0D0D" w:themeColor="text1" w:themeTint="F2"/>
          <w:sz w:val="24"/>
          <w:lang w:eastAsia="pl-PL"/>
        </w:rPr>
        <w:t>ń</w:t>
      </w:r>
      <w:r w:rsidRPr="007C43F0">
        <w:rPr>
          <w:rFonts w:ascii="Arial" w:hAnsi="Arial" w:cs="Arial"/>
          <w:color w:val="0D0D0D" w:themeColor="text1" w:themeTint="F2"/>
          <w:sz w:val="24"/>
          <w:lang w:eastAsia="pl-PL"/>
        </w:rPr>
        <w:t>stwo dzieci ponosi nauczyciel,</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zdrowie i bezpieczeństwo dzieci w przedszkolu troszczą się wszyscy pracownicy i  wszyscy w jednakowym stopniu zobowiązani są do natychmiastowego reagowania na dostrzeżone zagrożenia;</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podczas spaceru/wycieczki  w obr</w:t>
      </w:r>
      <w:r w:rsidRPr="007C43F0">
        <w:rPr>
          <w:rFonts w:ascii="Arial" w:eastAsia="TimesNewRoman" w:hAnsi="Arial" w:cs="Arial"/>
          <w:color w:val="0D0D0D" w:themeColor="text1" w:themeTint="F2"/>
          <w:sz w:val="24"/>
          <w:lang w:eastAsia="pl-PL"/>
        </w:rPr>
        <w:t>ę</w:t>
      </w:r>
      <w:r w:rsidRPr="007C43F0">
        <w:rPr>
          <w:rFonts w:ascii="Arial" w:hAnsi="Arial" w:cs="Arial"/>
          <w:color w:val="0D0D0D" w:themeColor="text1" w:themeTint="F2"/>
          <w:sz w:val="24"/>
          <w:lang w:eastAsia="pl-PL"/>
        </w:rPr>
        <w:t>bie tej samej miejscowo</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 xml:space="preserve">ci bez korzystania ze </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rodków lokomocji 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nad grup</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15 dzieci sprawuje 1 osoba,</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przy korzystaniu ze </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rodków lokomocji 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nad grup</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10 dzieci sprawuje 1 osoba.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2</w:t>
      </w:r>
      <w:r w:rsidRPr="007C43F0">
        <w:rPr>
          <w:rFonts w:ascii="Arial" w:hAnsi="Arial" w:cs="Arial"/>
          <w:color w:val="0D0D0D" w:themeColor="text1" w:themeTint="F2"/>
          <w:sz w:val="24"/>
        </w:rPr>
        <w:t>.Szczegółowe zasady sprawowania opieki nad dziećmi w czasie pobytu w przedszkolu oraz w trakcie zajęć organizowanych poza placówką określają stosowne procedury obowiązujące w przedszkolu.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§37</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Dziecko powinno by</w:t>
      </w:r>
      <w:r w:rsidR="004839A1" w:rsidRPr="007C43F0">
        <w:rPr>
          <w:rFonts w:ascii="Arial" w:eastAsia="TimesNewRoman" w:hAnsi="Arial" w:cs="Arial"/>
          <w:color w:val="0D0D0D" w:themeColor="text1" w:themeTint="F2"/>
          <w:sz w:val="24"/>
          <w:lang w:eastAsia="pl-PL"/>
        </w:rPr>
        <w:t xml:space="preserve">ć </w:t>
      </w:r>
      <w:r w:rsidR="004839A1" w:rsidRPr="007C43F0">
        <w:rPr>
          <w:rFonts w:ascii="Arial" w:hAnsi="Arial" w:cs="Arial"/>
          <w:color w:val="0D0D0D" w:themeColor="text1" w:themeTint="F2"/>
          <w:sz w:val="24"/>
          <w:lang w:eastAsia="pl-PL"/>
        </w:rPr>
        <w:t>przyprowadzane i odbierane z przedszkola przez rodziców lub upowa</w:t>
      </w:r>
      <w:r w:rsidR="004839A1" w:rsidRPr="007C43F0">
        <w:rPr>
          <w:rFonts w:ascii="Arial" w:eastAsia="TimesNewRoman" w:hAnsi="Arial" w:cs="Arial"/>
          <w:color w:val="0D0D0D" w:themeColor="text1" w:themeTint="F2"/>
          <w:sz w:val="24"/>
          <w:lang w:eastAsia="pl-PL"/>
        </w:rPr>
        <w:t>ż</w:t>
      </w:r>
      <w:r w:rsidR="004839A1" w:rsidRPr="007C43F0">
        <w:rPr>
          <w:rFonts w:ascii="Arial" w:hAnsi="Arial" w:cs="Arial"/>
          <w:color w:val="0D0D0D" w:themeColor="text1" w:themeTint="F2"/>
          <w:sz w:val="24"/>
          <w:lang w:eastAsia="pl-PL"/>
        </w:rPr>
        <w:t>nion</w:t>
      </w:r>
      <w:r w:rsidR="004839A1" w:rsidRPr="007C43F0">
        <w:rPr>
          <w:rFonts w:ascii="Arial" w:eastAsia="TimesNewRoman" w:hAnsi="Arial" w:cs="Arial"/>
          <w:color w:val="0D0D0D" w:themeColor="text1" w:themeTint="F2"/>
          <w:sz w:val="24"/>
          <w:lang w:eastAsia="pl-PL"/>
        </w:rPr>
        <w:t xml:space="preserve">ą </w:t>
      </w:r>
      <w:r w:rsidR="004839A1" w:rsidRPr="007C43F0">
        <w:rPr>
          <w:rFonts w:ascii="Arial" w:hAnsi="Arial" w:cs="Arial"/>
          <w:color w:val="0D0D0D" w:themeColor="text1" w:themeTint="F2"/>
          <w:sz w:val="24"/>
          <w:lang w:eastAsia="pl-PL"/>
        </w:rPr>
        <w:t>przez nich pisemnie osob</w:t>
      </w:r>
      <w:r w:rsidR="004839A1" w:rsidRPr="007C43F0">
        <w:rPr>
          <w:rFonts w:ascii="Arial" w:eastAsia="TimesNewRoman" w:hAnsi="Arial" w:cs="Arial"/>
          <w:color w:val="0D0D0D" w:themeColor="text1" w:themeTint="F2"/>
          <w:sz w:val="24"/>
          <w:lang w:eastAsia="pl-PL"/>
        </w:rPr>
        <w:t>ę dorosłą</w:t>
      </w:r>
      <w:r w:rsidR="004839A1" w:rsidRPr="007C43F0">
        <w:rPr>
          <w:rFonts w:ascii="Arial" w:hAnsi="Arial" w:cs="Arial"/>
          <w:color w:val="0D0D0D" w:themeColor="text1" w:themeTint="F2"/>
          <w:sz w:val="24"/>
          <w:lang w:eastAsia="pl-PL"/>
        </w:rPr>
        <w:t>, zapewniaj</w:t>
      </w:r>
      <w:r w:rsidR="004839A1" w:rsidRPr="007C43F0">
        <w:rPr>
          <w:rFonts w:ascii="Arial" w:eastAsia="TimesNewRoman" w:hAnsi="Arial" w:cs="Arial"/>
          <w:color w:val="0D0D0D" w:themeColor="text1" w:themeTint="F2"/>
          <w:sz w:val="24"/>
          <w:lang w:eastAsia="pl-PL"/>
        </w:rPr>
        <w:t>ą</w:t>
      </w:r>
      <w:r w:rsidR="004839A1" w:rsidRPr="007C43F0">
        <w:rPr>
          <w:rFonts w:ascii="Arial" w:hAnsi="Arial" w:cs="Arial"/>
          <w:color w:val="0D0D0D" w:themeColor="text1" w:themeTint="F2"/>
          <w:sz w:val="24"/>
          <w:lang w:eastAsia="pl-PL"/>
        </w:rPr>
        <w:t>c</w:t>
      </w:r>
      <w:r w:rsidR="004839A1" w:rsidRPr="007C43F0">
        <w:rPr>
          <w:rFonts w:ascii="Arial" w:eastAsia="TimesNewRoman" w:hAnsi="Arial" w:cs="Arial"/>
          <w:color w:val="0D0D0D" w:themeColor="text1" w:themeTint="F2"/>
          <w:sz w:val="24"/>
          <w:lang w:eastAsia="pl-PL"/>
        </w:rPr>
        <w:t xml:space="preserve">ą </w:t>
      </w:r>
      <w:r w:rsidR="004839A1" w:rsidRPr="007C43F0">
        <w:rPr>
          <w:rFonts w:ascii="Arial" w:hAnsi="Arial" w:cs="Arial"/>
          <w:color w:val="0D0D0D" w:themeColor="text1" w:themeTint="F2"/>
          <w:sz w:val="24"/>
          <w:lang w:eastAsia="pl-PL"/>
        </w:rPr>
        <w:t>pe</w:t>
      </w:r>
      <w:r w:rsidR="004839A1" w:rsidRPr="007C43F0">
        <w:rPr>
          <w:rFonts w:ascii="Arial" w:eastAsia="TimesNewRoman" w:hAnsi="Arial" w:cs="Arial"/>
          <w:color w:val="0D0D0D" w:themeColor="text1" w:themeTint="F2"/>
          <w:sz w:val="24"/>
          <w:lang w:eastAsia="pl-PL"/>
        </w:rPr>
        <w:t>ł</w:t>
      </w:r>
      <w:r w:rsidR="004839A1" w:rsidRPr="007C43F0">
        <w:rPr>
          <w:rFonts w:ascii="Arial" w:hAnsi="Arial" w:cs="Arial"/>
          <w:color w:val="0D0D0D" w:themeColor="text1" w:themeTint="F2"/>
          <w:sz w:val="24"/>
          <w:lang w:eastAsia="pl-PL"/>
        </w:rPr>
        <w:t>ne bezpiecze</w:t>
      </w:r>
      <w:r w:rsidR="004839A1" w:rsidRPr="007C43F0">
        <w:rPr>
          <w:rFonts w:ascii="Arial" w:eastAsia="TimesNewRoman" w:hAnsi="Arial" w:cs="Arial"/>
          <w:color w:val="0D0D0D" w:themeColor="text1" w:themeTint="F2"/>
          <w:sz w:val="24"/>
          <w:lang w:eastAsia="pl-PL"/>
        </w:rPr>
        <w:t>ń</w:t>
      </w:r>
      <w:r w:rsidR="004839A1" w:rsidRPr="007C43F0">
        <w:rPr>
          <w:rFonts w:ascii="Arial" w:hAnsi="Arial" w:cs="Arial"/>
          <w:color w:val="0D0D0D" w:themeColor="text1" w:themeTint="F2"/>
          <w:sz w:val="24"/>
          <w:lang w:eastAsia="pl-PL"/>
        </w:rPr>
        <w:t>stwo.</w:t>
      </w:r>
    </w:p>
    <w:p w:rsidR="004839A1" w:rsidRPr="007C43F0" w:rsidRDefault="004839A1" w:rsidP="004839A1">
      <w:pPr>
        <w:pStyle w:val="NormalnyWeb"/>
        <w:spacing w:before="119" w:beforeAutospacing="0" w:after="238"/>
        <w:rPr>
          <w:rFonts w:ascii="Arial" w:hAnsi="Arial" w:cs="Arial"/>
          <w:color w:val="0D0D0D" w:themeColor="text1" w:themeTint="F2"/>
        </w:rPr>
      </w:pPr>
      <w:r w:rsidRPr="007C43F0">
        <w:rPr>
          <w:rFonts w:ascii="Arial" w:hAnsi="Arial" w:cs="Arial"/>
          <w:color w:val="0D0D0D" w:themeColor="text1" w:themeTint="F2"/>
        </w:rPr>
        <w:t xml:space="preserve"> </w:t>
      </w:r>
      <w:r w:rsidRPr="007C43F0">
        <w:rPr>
          <w:rFonts w:ascii="Arial" w:hAnsi="Arial" w:cs="Arial"/>
          <w:b/>
          <w:color w:val="0D0D0D" w:themeColor="text1" w:themeTint="F2"/>
        </w:rPr>
        <w:t>2</w:t>
      </w:r>
      <w:r w:rsidRPr="007C43F0">
        <w:rPr>
          <w:rFonts w:ascii="Arial" w:hAnsi="Arial" w:cs="Arial"/>
          <w:color w:val="0D0D0D" w:themeColor="text1" w:themeTint="F2"/>
        </w:rPr>
        <w:t>. W szczególnych wypadkach wynikających z przyczyn losowych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lang w:eastAsia="pl-PL"/>
        </w:rPr>
        <w:t>3.</w:t>
      </w:r>
      <w:r w:rsidRPr="007C43F0">
        <w:rPr>
          <w:rFonts w:ascii="Arial" w:hAnsi="Arial" w:cs="Arial"/>
          <w:color w:val="0D0D0D" w:themeColor="text1" w:themeTint="F2"/>
          <w:sz w:val="24"/>
        </w:rPr>
        <w:t>Pisemne upoważnienie powinno być złożone na początku roku szkolnego u nauczycieli poszczególnych grup wiekowych i  przechowywane w dokumentacji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Pisemne upoważnienie obejmuje dany rok szkolny.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Rejestr upoważnień rodziców do odbioru dziecka z przedszkola, znajduje się u nauczycieli grup, kopia w sekretariacie przedszkola- do wglądu osobom pełniącym dyżur w szatni przedszkolnej.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Pisemne upoważnienie do odbioru dziecka z przedszkola zawiera: imię i nazwisko, adres zamieszkania, numer telefonu kontaktowego osoby wskazanej przez rodziców do odbioru dziecka.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Dziecko może być odebrane przez osobę dorosłą upoważnioną tylko za okazaniem dokumentu tożsamości.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8.</w:t>
      </w:r>
      <w:r w:rsidRPr="007C43F0">
        <w:rPr>
          <w:rFonts w:ascii="Arial" w:hAnsi="Arial" w:cs="Arial"/>
          <w:color w:val="0D0D0D" w:themeColor="text1" w:themeTint="F2"/>
          <w:sz w:val="24"/>
        </w:rPr>
        <w:t>Rodzice przejmują odpowiedzialność prawną za bezpieczeństwo dziecka odbieranego z przedszkola przez upoważnioną przez nich osobę.</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9</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W wypadku gdy dziecko nie zostanie odebrane do godziny 17.00, nauczycielka zobowiązana jest skontaktować się telefonicznie z rodzicami w celu wyjaśnienia przyczyny nieodebrania dziecka z przedszkola.</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10</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 xml:space="preserve"> Po uzyskaniu kontaktu z rodzicami i uzyskani informacji o godzinie odebrania dziecka, dziecko pozostaje pod opieką nauczyciela do momentu przyjścia rodzica bądź innej osoby upoważnionej do odbioru dziecka. </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11</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 xml:space="preserve"> W przypadku gdy pod wskazanymi przez rodziców numerami telefonów nie można uzyskać informacji o miejscu pobytu rodziców, nauczycielka zawiadamia Komendę Policji. Dalsze czynności podejmowane są we współpracy i zgodnie z procedurami Policji.</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12</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 xml:space="preserve"> Deklaracje i zastrzeżenia rodziców dotyczące nie wydawania dziecka jednemu z rodziców muszą być potwierdzone przez orzeczenie sądowe właściwego Sądu. Odbieranie dziecka przez osoby w dni i godziny wskazane w orzeczeniach sądowych są dla nauczyciela wiążące.</w:t>
      </w:r>
    </w:p>
    <w:p w:rsidR="004839A1" w:rsidRPr="007C43F0" w:rsidRDefault="00AB7A27"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13</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W czasie schodzenia i rozchodzenia się dzieci w holu przedszkola pełnią dyżur pracownicy obsługi.</w:t>
      </w:r>
    </w:p>
    <w:p w:rsidR="00894BEE" w:rsidRPr="007C43F0" w:rsidRDefault="00AB7A27"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14</w:t>
      </w:r>
      <w:r w:rsidR="004839A1" w:rsidRPr="007C43F0">
        <w:rPr>
          <w:rFonts w:ascii="Arial" w:hAnsi="Arial" w:cs="Arial"/>
          <w:color w:val="0D0D0D" w:themeColor="text1" w:themeTint="F2"/>
          <w:sz w:val="24"/>
          <w:lang w:eastAsia="pl-PL"/>
        </w:rPr>
        <w:t>.Szczegółowe zasady przyprowadzania i odbierania dzieci z przedszkola określa stosowna procedura obowiązująca w przedszkolu.</w:t>
      </w:r>
    </w:p>
    <w:p w:rsidR="004839A1" w:rsidRPr="007C43F0" w:rsidRDefault="00AB7A27"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lastRenderedPageBreak/>
        <w:t>15</w:t>
      </w:r>
      <w:r w:rsidR="004839A1" w:rsidRPr="007C43F0">
        <w:rPr>
          <w:rFonts w:ascii="Arial" w:hAnsi="Arial" w:cs="Arial"/>
          <w:b/>
          <w:color w:val="0D0D0D" w:themeColor="text1" w:themeTint="F2"/>
          <w:sz w:val="24"/>
          <w:lang w:eastAsia="pl-PL"/>
        </w:rPr>
        <w:t>.</w:t>
      </w:r>
      <w:r w:rsidR="004839A1" w:rsidRPr="007C43F0">
        <w:rPr>
          <w:rFonts w:ascii="Arial" w:hAnsi="Arial" w:cs="Arial"/>
          <w:color w:val="0D0D0D" w:themeColor="text1" w:themeTint="F2"/>
          <w:sz w:val="24"/>
          <w:lang w:eastAsia="pl-PL"/>
        </w:rPr>
        <w:t xml:space="preserve"> W przypadku odbierania dziecka z przedszkola, przebywającego w danym czasie w ogrodzie przedszkolnym, za jego bezpieczeństwo odpowiada rodzic lub osoba upoważniona  pod opieką, którego przebywa.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§38</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 xml:space="preserve">W przedszkolu organizuje się zajęcia i zabawy ruchowe w sali i w ogrodzie </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przedszkolnym:</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Stopień trudności i intensywności zabaw i ćwiczeń dostosowuje się do aktualnej sprawności fizycznej i możliwości dzieci;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Prowadzący zajęcia zapoznaje dzieci biorące udział z zasadami bezpiecznego wykonywania ćwiczeń oraz uczestniczenia w grach i zabawach;</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Zabawy i zajęcia ruchowe prowadzone są  z zastosowaniem metod i urządzeń zapewniających pełne bezpieczeństwo dzieci;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Urządzenia ogrodowe do zabaw ruchowych są mocowane na stałe;</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Stan terenu do zabaw, stan techniczny urządzeń i sprzętu sportowego sprawdza się przed każdymi zajęciami;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miejscach przeznaczonych do zabaw ruchowych i ćwiczeń gimnastycznych ( sala, ogród przedszkolny) umieszcza się tablice informacyjne określające zasady bezpiecznego użytkowania urządzeń;</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Podczas zajęć i zabaw wymagających szczególnej ostrożności nauczyciel zobowiązany jest poprosić o pomoc pracownika obsługi.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przypadku odbierania dziecka z przedszkola przebywającego w danym czasie w ogrodzie przedszkolnym za jego bezpieczeństwo odpowiada rodzic lub osoba upoważniona.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 xml:space="preserve"> </w:t>
      </w:r>
      <w:r w:rsidR="00894BEE" w:rsidRPr="007C43F0">
        <w:rPr>
          <w:rFonts w:ascii="Arial" w:hAnsi="Arial" w:cs="Arial"/>
          <w:b/>
          <w:color w:val="0D0D0D" w:themeColor="text1" w:themeTint="F2"/>
          <w:sz w:val="24"/>
        </w:rPr>
        <w:t>§39</w:t>
      </w:r>
      <w:r w:rsidRPr="007C43F0">
        <w:rPr>
          <w:rFonts w:ascii="Arial" w:hAnsi="Arial" w:cs="Arial"/>
          <w:b/>
          <w:color w:val="0D0D0D" w:themeColor="text1" w:themeTint="F2"/>
          <w:sz w:val="24"/>
        </w:rPr>
        <w:t>.1</w:t>
      </w:r>
      <w:r w:rsidRPr="007C43F0">
        <w:rPr>
          <w:rFonts w:ascii="Arial" w:hAnsi="Arial" w:cs="Arial"/>
          <w:color w:val="0D0D0D" w:themeColor="text1" w:themeTint="F2"/>
          <w:sz w:val="24"/>
        </w:rPr>
        <w:t xml:space="preserve">  Przedszkole może organizować zajęcia, wycieczki i imprezy turystyczno – krajoznawcze:</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przy organizacji zajęć, imprez i wycieczek poza terenem Przedszkola liczbę opiekunów oraz sposób zorganizowania opieki ustala się uwzględniają wiek, stopień rozwoju psychofizycznego, specyfikę zajęć i imprez oraz warunki, w jakich będą się odbywać, z zastrzeżeniem, że:</w:t>
      </w:r>
    </w:p>
    <w:p w:rsidR="004839A1" w:rsidRPr="007C43F0" w:rsidRDefault="004839A1" w:rsidP="004839A1">
      <w:pPr>
        <w:pStyle w:val="Tekstpodstawowywcity"/>
        <w:spacing w:line="276" w:lineRule="auto"/>
        <w:ind w:left="360"/>
        <w:rPr>
          <w:rFonts w:ascii="Arial" w:hAnsi="Arial" w:cs="Arial"/>
          <w:color w:val="0D0D0D" w:themeColor="text1" w:themeTint="F2"/>
          <w:sz w:val="24"/>
        </w:rPr>
      </w:pPr>
      <w:r w:rsidRPr="007C43F0">
        <w:rPr>
          <w:rFonts w:ascii="Arial" w:hAnsi="Arial" w:cs="Arial"/>
          <w:color w:val="0D0D0D" w:themeColor="text1" w:themeTint="F2"/>
          <w:sz w:val="24"/>
        </w:rPr>
        <w:t>1a) podczas spaceru/wycieczki w obrębie tej samej miejscowości bez korzystania ze środków lokomocji na jednego opiekuna nie może przypadać więcej niż 15 dzieci z zastrzeżeniem, iż zawsze musi być nie mniej niż 2 opiekunów;</w:t>
      </w:r>
    </w:p>
    <w:p w:rsidR="004839A1" w:rsidRPr="007C43F0" w:rsidRDefault="004839A1" w:rsidP="004839A1">
      <w:pPr>
        <w:pStyle w:val="Tekstpodstawowywcity"/>
        <w:spacing w:line="276" w:lineRule="auto"/>
        <w:ind w:left="360"/>
        <w:rPr>
          <w:rFonts w:ascii="Arial" w:hAnsi="Arial" w:cs="Arial"/>
          <w:color w:val="0D0D0D" w:themeColor="text1" w:themeTint="F2"/>
          <w:sz w:val="24"/>
        </w:rPr>
      </w:pPr>
      <w:r w:rsidRPr="007C43F0">
        <w:rPr>
          <w:rFonts w:ascii="Arial" w:hAnsi="Arial" w:cs="Arial"/>
          <w:color w:val="0D0D0D" w:themeColor="text1" w:themeTint="F2"/>
          <w:sz w:val="24"/>
        </w:rPr>
        <w:t>1b) przy korzystaniu ze środków lokomocji opiekę nad grupą 10 dzieci sprawuje 1 osoba z zastrzeżeniem, iż zawsze musi być nie mniej niż 2 opiekunów;</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organizacje i program wycieczek oraz imprez dostosowuje się do wieku, zainteresowań i potrzeb wychowanków, ich stanu zdrowia, sprawności fizycznej;</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dyrektor Przedszkola wyznacza kierownika wycieczki spośród pracowników pedagogicznych;</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zadania kierowników wycieczek regulują odrębne przepisy;</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program wycieczki lub imprezy, listę uczestników, imię i nazwisko kierownika oraz liczbę opiekunów zawiera karta wycieczki lub imprezy, którą zatwierdza dyrektor Przedszkola;</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każda wycieczka jest organizowana zgodnie z procedurą wycieczek i spacerów obowiązującą w przedszkolu;</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każdorazowo, bezpośrednio przed wycieczką, nauczyciele omawiają z dziećmi w niej uczestniczącymi obowiązujące zasady bezpieczeństwa;</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trakcie wyjść dzieci poza teren przedszkola, nauczyciel zobowiązany jest do ścisłego przestrzegania przepisów o ruchu drogowym i zapoznania z nimi dzieci przed wyjściem w teren.</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Założenia programowe wycieczki, trasę wycieczki, imprezy, termin wycieczki                    ( imprezy), liczbę uczestników, imię i nazwisko kierownika oraz imiona i nazwiska opiekunów, środki lokomocji oraz szczegółowy program i harmonogram wycieczki                        ( imprezy ) zawiera karta wycieczki ( imprezy ), którą wraz z dołączoną imienną listą uczestników z uwzględnieniem ich wieku zatwierdza dyrektor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Wzór karty wycieczki ( imprezy ) stanowi załącznik do rozporządzenia w sprawie warunków i sposobu organizowania przez publiczne przedszkola, szkoły i placówki krajoznawstwa i turystyki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Na udział w wycieczce ( imprezie ) pisemne zgody muszą wyrazić rodzice uczestników wyjazdu. Oświadczenia te przechowuje dyrektor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Dyrektor przedszkola może wyrazić zgodę na łączenie funkcji kierownika i opiekuna wycieczki ( imprezy ), o ile w wycieczce ( imprezie ) bierze udział jedynie kilkoro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Ubezpieczenie uczestników wycieczki ( imprezy ) od następstw nieszczęśliwych wypadków nie jest obowiązkowe.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 xml:space="preserve"> Rodzice decydują, czy ubezpieczyć dzieci od następstw nieszczęśliwych wypadków oraz wybierają ubezpieczyciela i kwotę ubezpieczenia.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8.</w:t>
      </w:r>
      <w:r w:rsidRPr="007C43F0">
        <w:rPr>
          <w:rFonts w:ascii="Arial" w:hAnsi="Arial" w:cs="Arial"/>
          <w:color w:val="0D0D0D" w:themeColor="text1" w:themeTint="F2"/>
          <w:sz w:val="24"/>
        </w:rPr>
        <w:t xml:space="preserve">  Kierownik i opiekun wycieczki ( imprezy ) powinien posiadać ubezpieczenie od odpowiedzialności cywilnej w trakcie organizowanego wyjazdu.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9.</w:t>
      </w:r>
      <w:r w:rsidRPr="007C43F0">
        <w:rPr>
          <w:rFonts w:ascii="Arial" w:hAnsi="Arial" w:cs="Arial"/>
          <w:color w:val="0D0D0D" w:themeColor="text1" w:themeTint="F2"/>
          <w:sz w:val="24"/>
        </w:rPr>
        <w:t xml:space="preserve">  Pełna dokumentacja wycieczki ( imprezy ) znajduje się u dyrektora przedszkola lub zastępcy.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10.</w:t>
      </w:r>
      <w:r w:rsidRPr="007C43F0">
        <w:rPr>
          <w:rFonts w:ascii="Arial" w:hAnsi="Arial" w:cs="Arial"/>
          <w:color w:val="0D0D0D" w:themeColor="text1" w:themeTint="F2"/>
          <w:sz w:val="24"/>
        </w:rPr>
        <w:t xml:space="preserve"> Wycieczki na terenie kraju są organizowane zgodnie z odrębnymi przepisami, zgodnie z opracowanym i uchwalonym Regulaminem wycieczek.</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§40</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Każde wyjście, wyjazd poza teren przedszkola odnotowywany jest przez nauczycieli w dzienniku zajęć przedszkola oraz w zeszycie wyjść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§41</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Przedszkole prowadzi działania w zakresie wolontariatu. Sposób organizacji działań w zakresie wolontariatu określa Regulamin wolontariatu.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§42</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Przedszkole podejmuje działanie bezpośrednio związane ze zdrowiem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wychowanków:</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każde podanie leków w Przedszkolu, może odbywać się wyłącznie przez rodziców;</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w Przedszkolu nie mogą być stosowane wobec wychowanków żadne zabiegi lekarskie ( poza udzielaniem pierwszej pomocy w nagłych wypadkach);</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przypadku zachorowania dziecka na terenie Przedszkola niezwłocznie powiadamia się o tym fakcie rodziców, którzy zobowiązani są odebrać dziecko najszybciej jak to możliwe;</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sytuacji, kiedy stan zdrowia dziecka w ocenie pracowników zagraża jego zdrowiu, wzywa się pogotowie ratunkowe i niezwłocznie powiadamia się o tym fakcie rodziców, a w nagłych przypadkach udziela się dziecku pierwszej pomocy.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§43</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Przedszkole posiada zewnętrzny monitoring wizyjny budynku i ogrodu przedszkolnego.</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2.</w:t>
      </w:r>
      <w:r w:rsidRPr="007C43F0">
        <w:rPr>
          <w:rFonts w:ascii="Arial" w:hAnsi="Arial" w:cs="Arial"/>
          <w:color w:val="0D0D0D" w:themeColor="text1" w:themeTint="F2"/>
          <w:sz w:val="24"/>
          <w:lang w:eastAsia="pl-PL"/>
        </w:rPr>
        <w:t xml:space="preserve"> Celem zainstalowania monitoringu wizyjnego jest:</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      1)   </w:t>
      </w:r>
      <w:r w:rsidRPr="007C43F0">
        <w:rPr>
          <w:rFonts w:ascii="Arial" w:hAnsi="Arial" w:cs="Arial"/>
          <w:color w:val="0D0D0D" w:themeColor="text1" w:themeTint="F2"/>
          <w:sz w:val="24"/>
        </w:rPr>
        <w:t xml:space="preserve">poprawa bezpieczeństwa osób przebywających na terenie przedszkola oraz </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na terenie przyległym;</w:t>
      </w:r>
      <w:r w:rsidRPr="007C43F0">
        <w:rPr>
          <w:rFonts w:ascii="Arial" w:hAnsi="Arial" w:cs="Arial"/>
          <w:color w:val="0D0D0D" w:themeColor="text1" w:themeTint="F2"/>
          <w:sz w:val="24"/>
          <w:lang w:eastAsia="pl-PL"/>
        </w:rPr>
        <w:t xml:space="preserve">           </w:t>
      </w:r>
    </w:p>
    <w:p w:rsidR="004839A1" w:rsidRPr="007C43F0" w:rsidRDefault="004839A1" w:rsidP="00F37965">
      <w:pPr>
        <w:pStyle w:val="Tekstpodstawowywcity"/>
        <w:numPr>
          <w:ilvl w:val="0"/>
          <w:numId w:val="10"/>
        </w:numPr>
        <w:spacing w:line="276" w:lineRule="auto"/>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ustalanie sprawców czynów nagannych ( zniszczenia mienia, kradzieże );</w:t>
      </w:r>
    </w:p>
    <w:p w:rsidR="004839A1" w:rsidRPr="007C43F0" w:rsidRDefault="004839A1" w:rsidP="00F37965">
      <w:pPr>
        <w:pStyle w:val="Akapitzlist"/>
        <w:numPr>
          <w:ilvl w:val="0"/>
          <w:numId w:val="10"/>
        </w:numPr>
        <w:jc w:val="both"/>
        <w:rPr>
          <w:rFonts w:eastAsia="Times New Roman"/>
          <w:color w:val="0D0D0D" w:themeColor="text1" w:themeTint="F2"/>
          <w:lang w:eastAsia="pl-PL"/>
        </w:rPr>
      </w:pPr>
      <w:r w:rsidRPr="007C43F0">
        <w:rPr>
          <w:rFonts w:eastAsia="Times New Roman"/>
          <w:color w:val="0D0D0D" w:themeColor="text1" w:themeTint="F2"/>
          <w:lang w:eastAsia="pl-PL"/>
        </w:rPr>
        <w:t>ograniczanie dostępu do przedszkola i jego terenu osobom nieuprawnionym lub niepożądanym;</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3.</w:t>
      </w:r>
      <w:r w:rsidRPr="007C43F0">
        <w:rPr>
          <w:rFonts w:ascii="Arial" w:eastAsia="Times New Roman" w:hAnsi="Arial" w:cs="Arial"/>
          <w:color w:val="0D0D0D" w:themeColor="text1" w:themeTint="F2"/>
          <w:sz w:val="24"/>
          <w:szCs w:val="24"/>
          <w:lang w:eastAsia="pl-PL"/>
        </w:rPr>
        <w:t xml:space="preserve"> W skład zestawu do monitoringu wizyjnego wchodzą:</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lang w:eastAsia="pl-PL"/>
        </w:rPr>
        <w:t>1)</w:t>
      </w:r>
      <w:r w:rsidRPr="007C43F0">
        <w:rPr>
          <w:rFonts w:ascii="Arial" w:eastAsia="Times New Roman" w:hAnsi="Arial" w:cs="Arial"/>
          <w:color w:val="0D0D0D" w:themeColor="text1" w:themeTint="F2"/>
          <w:sz w:val="24"/>
          <w:szCs w:val="24"/>
          <w:lang w:eastAsia="pl-PL"/>
        </w:rPr>
        <w:t xml:space="preserve">  5 kamer rejestrujące zdarzenia  na zewnątrz budynku w kolorze i </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rozdzielczości  umożliwiających identyfikację osób;</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2)  urządzenie rejestrujące i zapisujące obraz na nośniku cyfrowym;</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3)  monitor pozwalający na podgląd rejestrowanych zdarzeń znajdujący się w </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gabinecie dyrektora przedszkola.</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4</w:t>
      </w:r>
      <w:r w:rsidRPr="007C43F0">
        <w:rPr>
          <w:rFonts w:ascii="Arial" w:eastAsia="Times New Roman" w:hAnsi="Arial" w:cs="Arial"/>
          <w:color w:val="0D0D0D" w:themeColor="text1" w:themeTint="F2"/>
          <w:sz w:val="24"/>
          <w:szCs w:val="24"/>
          <w:lang w:eastAsia="pl-PL"/>
        </w:rPr>
        <w:t>. Monitoring funkcjonuje całodobowo.</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5</w:t>
      </w:r>
      <w:r w:rsidRPr="007C43F0">
        <w:rPr>
          <w:rFonts w:ascii="Arial" w:eastAsia="Times New Roman" w:hAnsi="Arial" w:cs="Arial"/>
          <w:color w:val="0D0D0D" w:themeColor="text1" w:themeTint="F2"/>
          <w:sz w:val="24"/>
          <w:szCs w:val="24"/>
          <w:lang w:eastAsia="pl-PL"/>
        </w:rPr>
        <w:t>. Rejestracji i zapisaniu na nośniku cyfrowym podlega tylko obraz (wizja) z kamer systemu monitoringu. Nie  rejestruje się dźwięku (fonii).</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6.</w:t>
      </w:r>
      <w:r w:rsidRPr="007C43F0">
        <w:rPr>
          <w:rFonts w:ascii="Arial" w:eastAsia="Times New Roman" w:hAnsi="Arial" w:cs="Arial"/>
          <w:color w:val="0D0D0D" w:themeColor="text1" w:themeTint="F2"/>
          <w:sz w:val="24"/>
          <w:szCs w:val="24"/>
          <w:lang w:eastAsia="pl-PL"/>
        </w:rPr>
        <w:t xml:space="preserve">  Okres przechowywania danych wynosi 30 dni.</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7.</w:t>
      </w:r>
      <w:r w:rsidRPr="007C43F0">
        <w:rPr>
          <w:rFonts w:ascii="Arial" w:eastAsia="Times New Roman" w:hAnsi="Arial" w:cs="Arial"/>
          <w:color w:val="0D0D0D" w:themeColor="text1" w:themeTint="F2"/>
          <w:sz w:val="24"/>
          <w:szCs w:val="24"/>
          <w:lang w:eastAsia="pl-PL"/>
        </w:rPr>
        <w:t xml:space="preserve"> Teren objęty monitoringiem wizyjnym jest oznakowany stosownymi tabliczkami  informacyjnymi.</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8.</w:t>
      </w:r>
      <w:r w:rsidRPr="007C43F0">
        <w:rPr>
          <w:rFonts w:ascii="Arial" w:eastAsia="Times New Roman" w:hAnsi="Arial" w:cs="Arial"/>
          <w:color w:val="0D0D0D" w:themeColor="text1" w:themeTint="F2"/>
          <w:sz w:val="24"/>
          <w:szCs w:val="24"/>
          <w:lang w:eastAsia="pl-PL"/>
        </w:rPr>
        <w:t xml:space="preserve"> Osobami uprawnionymi do obserwacji monitoringu są upoważnieni przez dyrektora pracownicy.</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9.</w:t>
      </w:r>
      <w:r w:rsidRPr="007C43F0">
        <w:rPr>
          <w:rFonts w:ascii="Arial" w:eastAsia="Times New Roman" w:hAnsi="Arial" w:cs="Arial"/>
          <w:color w:val="0D0D0D" w:themeColor="text1" w:themeTint="F2"/>
          <w:sz w:val="24"/>
          <w:szCs w:val="24"/>
          <w:lang w:eastAsia="pl-PL"/>
        </w:rPr>
        <w:t>Osoby, które mają wgląd w obraz zarejestrowany przez monitoring wizyjny, mają świadomość  odpowiedzialności za ochronę danych osobowych i są zobowiązane do nie ujawniania danych zarejestrowanych przez monitoring.</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10.</w:t>
      </w:r>
      <w:r w:rsidRPr="007C43F0">
        <w:rPr>
          <w:rFonts w:ascii="Arial" w:eastAsia="Times New Roman" w:hAnsi="Arial" w:cs="Arial"/>
          <w:color w:val="0D0D0D" w:themeColor="text1" w:themeTint="F2"/>
          <w:sz w:val="24"/>
          <w:szCs w:val="24"/>
          <w:lang w:eastAsia="pl-PL"/>
        </w:rPr>
        <w:t xml:space="preserve"> Zapisy monitoringu udostępnia się  uprawnionym instytucjom w zakresie prowadzonych przez nie czynności prawnych, na przykład policji, sądom i prokuratorom. Plik z materiałem archiwalnym może być przekazany upoważnionym organom – na ich pisemny wniosek. Przedstawiciel organów pisemnie kwituje odbiór materiału – protokół przekazania. W pokwitowaniu odbioru zaznacza znaki szczególne materiału.  </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11.</w:t>
      </w:r>
      <w:r w:rsidRPr="007C43F0">
        <w:rPr>
          <w:rFonts w:ascii="Arial" w:eastAsia="Times New Roman" w:hAnsi="Arial" w:cs="Arial"/>
          <w:color w:val="0D0D0D" w:themeColor="text1" w:themeTint="F2"/>
          <w:sz w:val="24"/>
          <w:szCs w:val="24"/>
          <w:lang w:eastAsia="pl-PL"/>
        </w:rPr>
        <w:t xml:space="preserve"> Rodzice dzieci uczęszczających do przedszkola w danym roku szkolnym są informowani o zainstalowanym monitoringu wizyjnym w ogrodzie przedszkolnym, podpisują stosowne oświadczenie na pierwszym zebraniu organizacyjnym.</w:t>
      </w:r>
    </w:p>
    <w:p w:rsidR="004839A1" w:rsidRPr="007C43F0" w:rsidRDefault="004839A1" w:rsidP="004839A1">
      <w:pPr>
        <w:spacing w:after="0"/>
        <w:jc w:val="both"/>
        <w:rPr>
          <w:rFonts w:ascii="Arial" w:hAnsi="Arial" w:cs="Arial"/>
          <w:b/>
          <w:color w:val="0D0D0D" w:themeColor="text1" w:themeTint="F2"/>
          <w:sz w:val="24"/>
          <w:szCs w:val="24"/>
        </w:rPr>
      </w:pPr>
    </w:p>
    <w:p w:rsidR="004839A1" w:rsidRPr="007C43F0" w:rsidRDefault="00F63288" w:rsidP="004839A1">
      <w:pPr>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t>§44</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eastAsia="UniversPro-Roman" w:hAnsi="Arial" w:cs="Arial"/>
          <w:color w:val="0D0D0D" w:themeColor="text1" w:themeTint="F2"/>
          <w:sz w:val="24"/>
          <w:szCs w:val="24"/>
          <w:lang w:eastAsia="pl-PL"/>
        </w:rPr>
        <w:t>Przedszkole udziela dzieciom, rodzicom oraz nauczycielom pomocy psychologiczno – pedagogicznej i organizuje tę pomoc na zasadach określonych przepisami prawa w tym zakresie.</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eastAsia="UniversPro-Roman" w:hAnsi="Arial" w:cs="Arial"/>
          <w:b/>
          <w:color w:val="0D0D0D" w:themeColor="text1" w:themeTint="F2"/>
          <w:sz w:val="24"/>
          <w:szCs w:val="24"/>
          <w:lang w:eastAsia="pl-PL"/>
        </w:rPr>
        <w:t>2.</w:t>
      </w:r>
      <w:r w:rsidRPr="007C43F0">
        <w:rPr>
          <w:rFonts w:ascii="Arial" w:eastAsia="Times New Roman"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rPr>
        <w:t>Pomoc psychologiczno-pedagogiczną organizuje dyrektor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Pomocy psychologiczno-pedagogicznej w przedszkolu udzielają dzieciom nauczyciele oraz specjaliści wykonujący w przedszkolu zadania z zakresu pomocy psychologiczno-pedagogicznej.</w:t>
      </w:r>
    </w:p>
    <w:p w:rsidR="004839A1" w:rsidRPr="007C43F0" w:rsidRDefault="00F63288"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Pomoc psychologiczno-pedagogiczna jest organizowana i udzielana we współpracy z:</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rodzicami dzieci;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poradniami psychologiczno-pedagogicznymi, w tym poradniami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specjalistycznymi, zwanymi dalej poradniami;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placówkami doskonalenia nauczycieli;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innymi przedszkolami;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organizacjami pozarządowymi oraz innymi instytucjami i podmiotami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eastAsia="Times New Roman"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rPr>
        <w:t>działającymi na rzecz rodziny, dzieci i młodzieży.</w:t>
      </w:r>
    </w:p>
    <w:p w:rsidR="004839A1" w:rsidRPr="007C43F0" w:rsidRDefault="00F63288" w:rsidP="004839A1">
      <w:pPr>
        <w:spacing w:before="100" w:beforeAutospacing="1"/>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§45.</w:t>
      </w:r>
      <w:r w:rsidR="004839A1" w:rsidRPr="007C43F0">
        <w:rPr>
          <w:rFonts w:ascii="Arial" w:hAnsi="Arial" w:cs="Arial"/>
          <w:color w:val="0D0D0D" w:themeColor="text1" w:themeTint="F2"/>
          <w:sz w:val="24"/>
          <w:szCs w:val="24"/>
        </w:rPr>
        <w:t>Kształceniem specjalnym obejmuje się dzieci  niepełnosprawne, niedostosowane społecznie i zagrożone niedostosowaniem społecznym, wymagające stosowania specjalnej organizacji nauki i metod pracy. Kształcenie to może być prowadzone w formie nauki  w przedszkolach.</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hAnsi="Arial" w:cs="Arial"/>
          <w:b/>
          <w:color w:val="0D0D0D" w:themeColor="text1" w:themeTint="F2"/>
          <w:sz w:val="24"/>
          <w:szCs w:val="24"/>
        </w:rPr>
        <w:t>§</w:t>
      </w:r>
      <w:r w:rsidR="00F63288" w:rsidRPr="007C43F0">
        <w:rPr>
          <w:rFonts w:ascii="Arial" w:hAnsi="Arial" w:cs="Arial"/>
          <w:b/>
          <w:color w:val="0D0D0D" w:themeColor="text1" w:themeTint="F2"/>
          <w:sz w:val="24"/>
          <w:szCs w:val="24"/>
        </w:rPr>
        <w:t>46.1</w:t>
      </w:r>
      <w:r w:rsidRPr="007C43F0">
        <w:rPr>
          <w:rFonts w:ascii="Arial" w:hAnsi="Arial" w:cs="Arial"/>
          <w:color w:val="0D0D0D" w:themeColor="text1" w:themeTint="F2"/>
          <w:sz w:val="24"/>
          <w:szCs w:val="24"/>
        </w:rPr>
        <w:t xml:space="preserve"> Dyrektor przedszkola może powołać zespół nauczycieli na czas określony lub nieokreślony</w:t>
      </w:r>
      <w:r w:rsidRPr="007C43F0">
        <w:rPr>
          <w:rFonts w:ascii="Arial" w:eastAsia="Calibri" w:hAnsi="Arial" w:cs="Arial"/>
          <w:color w:val="0D0D0D" w:themeColor="text1" w:themeTint="F2"/>
          <w:sz w:val="24"/>
          <w:szCs w:val="24"/>
        </w:rPr>
        <w:t xml:space="preserve">. </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2</w:t>
      </w:r>
      <w:r w:rsidRPr="007C43F0">
        <w:rPr>
          <w:rFonts w:ascii="Arial" w:eastAsia="Calibri" w:hAnsi="Arial" w:cs="Arial"/>
          <w:color w:val="0D0D0D" w:themeColor="text1" w:themeTint="F2"/>
          <w:sz w:val="24"/>
          <w:szCs w:val="24"/>
        </w:rPr>
        <w:t xml:space="preserve">. Pracą zespołu kieruje przewodniczący powoływany przez dyrektora przedszkola </w:t>
      </w:r>
      <w:r w:rsidRPr="007C43F0">
        <w:rPr>
          <w:rFonts w:ascii="Arial" w:eastAsia="Calibri" w:hAnsi="Arial" w:cs="Arial"/>
          <w:color w:val="0D0D0D" w:themeColor="text1" w:themeTint="F2"/>
          <w:sz w:val="24"/>
          <w:szCs w:val="24"/>
        </w:rPr>
        <w:br/>
        <w:t xml:space="preserve">na wniosek tego zespołu. </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3.</w:t>
      </w:r>
      <w:r w:rsidRPr="007C43F0">
        <w:rPr>
          <w:rFonts w:ascii="Arial" w:eastAsia="Calibri" w:hAnsi="Arial" w:cs="Arial"/>
          <w:color w:val="0D0D0D" w:themeColor="text1" w:themeTint="F2"/>
          <w:sz w:val="24"/>
          <w:szCs w:val="24"/>
        </w:rPr>
        <w:t xml:space="preserve">Dyrektor szkoły, na wniosek przewodniczącego zespołu, może wyznaczyć </w:t>
      </w:r>
      <w:r w:rsidRPr="007C43F0">
        <w:rPr>
          <w:rFonts w:ascii="Arial" w:eastAsia="Calibri" w:hAnsi="Arial" w:cs="Arial"/>
          <w:color w:val="0D0D0D" w:themeColor="text1" w:themeTint="F2"/>
          <w:sz w:val="24"/>
          <w:szCs w:val="24"/>
        </w:rPr>
        <w:br/>
        <w:t xml:space="preserve">do realizacji określonego zadania lub zadań zespołu innych nauczycieli, specjalistów i pracowników odpowiednio szkoły lub przedszkola. </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4.</w:t>
      </w:r>
      <w:r w:rsidRPr="007C43F0">
        <w:rPr>
          <w:rFonts w:ascii="Arial" w:eastAsia="Calibri" w:hAnsi="Arial" w:cs="Arial"/>
          <w:color w:val="0D0D0D" w:themeColor="text1" w:themeTint="F2"/>
          <w:sz w:val="24"/>
          <w:szCs w:val="24"/>
        </w:rPr>
        <w:t xml:space="preserve"> W pracach zespołu mogą brać udział również osoby niebędące pracownikami przedszkola.</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5. </w:t>
      </w:r>
      <w:r w:rsidRPr="007C43F0">
        <w:rPr>
          <w:rFonts w:ascii="Arial" w:eastAsia="Calibri" w:hAnsi="Arial" w:cs="Arial"/>
          <w:color w:val="0D0D0D" w:themeColor="text1" w:themeTint="F2"/>
          <w:sz w:val="24"/>
          <w:szCs w:val="24"/>
        </w:rPr>
        <w:t xml:space="preserve">Zespół określa plan pracy i zadania do realizacji w danym roku szkolnym. </w:t>
      </w:r>
      <w:r w:rsidRPr="007C43F0">
        <w:rPr>
          <w:rFonts w:ascii="Arial" w:eastAsia="Calibri" w:hAnsi="Arial" w:cs="Arial"/>
          <w:b/>
          <w:color w:val="0D0D0D" w:themeColor="text1" w:themeTint="F2"/>
          <w:sz w:val="24"/>
          <w:szCs w:val="24"/>
        </w:rPr>
        <w:t>6.</w:t>
      </w:r>
      <w:r w:rsidRPr="007C43F0">
        <w:rPr>
          <w:rFonts w:ascii="Arial" w:eastAsia="Calibri" w:hAnsi="Arial" w:cs="Arial"/>
          <w:color w:val="0D0D0D" w:themeColor="text1" w:themeTint="F2"/>
          <w:sz w:val="24"/>
          <w:szCs w:val="24"/>
        </w:rPr>
        <w:t>Podsumowanie pracy zespołu odbywa się podczas ostatniego w danym roku szkolnym zebrania rady pedagogicznej.</w:t>
      </w:r>
    </w:p>
    <w:p w:rsidR="004839A1" w:rsidRPr="007C43F0" w:rsidRDefault="004839A1" w:rsidP="004839A1">
      <w:pPr>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3a</w:t>
      </w:r>
    </w:p>
    <w:p w:rsidR="004839A1" w:rsidRPr="007C43F0" w:rsidRDefault="004839A1" w:rsidP="004839A1">
      <w:pPr>
        <w:spacing w:after="24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Zasady odpłatności za przedszkole</w:t>
      </w:r>
    </w:p>
    <w:p w:rsidR="004839A1" w:rsidRPr="007C43F0" w:rsidRDefault="004839A1" w:rsidP="004839A1">
      <w:pPr>
        <w:spacing w:after="240"/>
        <w:jc w:val="both"/>
        <w:rPr>
          <w:rFonts w:ascii="Arial" w:hAnsi="Arial" w:cs="Arial"/>
          <w:b/>
          <w:color w:val="0D0D0D" w:themeColor="text1" w:themeTint="F2"/>
          <w:sz w:val="24"/>
          <w:szCs w:val="24"/>
        </w:rPr>
      </w:pPr>
    </w:p>
    <w:p w:rsidR="004839A1" w:rsidRPr="007C43F0" w:rsidRDefault="00F63288" w:rsidP="004839A1">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 47</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Działalność przedszkola jest finansowana przez Gminę Miasto Zgierz oraz rodziców – w formie comiesięcznej opłaty za pobyt dziecka w przedszkolu.</w:t>
      </w:r>
    </w:p>
    <w:p w:rsidR="004839A1" w:rsidRPr="007C43F0" w:rsidRDefault="004C0DA6" w:rsidP="004839A1">
      <w:pPr>
        <w:spacing w:after="240"/>
        <w:ind w:left="284" w:hanging="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Opłata za przedszkole składa się z dwóch części:</w:t>
      </w:r>
    </w:p>
    <w:p w:rsidR="004839A1" w:rsidRPr="007C43F0" w:rsidRDefault="004839A1" w:rsidP="00F37965">
      <w:pPr>
        <w:numPr>
          <w:ilvl w:val="1"/>
          <w:numId w:val="15"/>
        </w:numPr>
        <w:tabs>
          <w:tab w:val="num" w:pos="426"/>
        </w:tabs>
        <w:suppressAutoHyphens/>
        <w:spacing w:after="240" w:line="240" w:lineRule="auto"/>
        <w:ind w:left="426" w:hanging="42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opłaty za korzystanie z wychowania przedszkolnego w czasie wykraczającym poza czas bezpłatnego nauczania, wychowania i opieki,</w:t>
      </w:r>
    </w:p>
    <w:p w:rsidR="004C0DA6" w:rsidRPr="007C43F0" w:rsidRDefault="004839A1" w:rsidP="00F37965">
      <w:pPr>
        <w:numPr>
          <w:ilvl w:val="1"/>
          <w:numId w:val="15"/>
        </w:numPr>
        <w:tabs>
          <w:tab w:val="num" w:pos="426"/>
        </w:tabs>
        <w:suppressAutoHyphens/>
        <w:spacing w:after="240" w:line="240" w:lineRule="auto"/>
        <w:ind w:left="426" w:hanging="42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opłaty za wyżywienie.</w:t>
      </w:r>
    </w:p>
    <w:p w:rsidR="004839A1" w:rsidRPr="007C43F0" w:rsidRDefault="004C0DA6" w:rsidP="004C0DA6">
      <w:pPr>
        <w:suppressAutoHyphens/>
        <w:spacing w:after="240" w:line="240" w:lineRule="auto"/>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Zasady odpłatności za korzystanie przez dziecko z wychowania przedszkolnego </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 przedszkolu reguluje uchwała Rady Miasta Zgierza.</w:t>
      </w:r>
    </w:p>
    <w:p w:rsidR="004839A1" w:rsidRPr="007C43F0" w:rsidRDefault="004C0DA6" w:rsidP="004C0DA6">
      <w:pPr>
        <w:suppressAutoHyphens/>
        <w:spacing w:after="240" w:line="240" w:lineRule="auto"/>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Świadczenia realizowane w przedszkolu w zakresie podstawy programowej wychowania przedszkolnego, określonej przez ministra właściwego do spraw oświaty i wychowania są w odniesieniu do wszystkich wychowanków bezpłatne w wymiarze 5 godzin dziennie.</w:t>
      </w:r>
    </w:p>
    <w:p w:rsidR="004839A1" w:rsidRPr="007C43F0" w:rsidRDefault="004C0DA6" w:rsidP="004C0DA6">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5.</w:t>
      </w:r>
      <w:r w:rsidR="004839A1" w:rsidRPr="007C43F0">
        <w:rPr>
          <w:rFonts w:ascii="Arial" w:hAnsi="Arial" w:cs="Arial"/>
          <w:color w:val="0D0D0D" w:themeColor="text1" w:themeTint="F2"/>
          <w:sz w:val="24"/>
          <w:szCs w:val="24"/>
        </w:rPr>
        <w:t>W Miejskim Przedszkolu nr 13 w Zgierzu świadczenia, o których mowa w ust. 4 są realizowane w godzinach 8.00 – 13.00.</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6.</w:t>
      </w:r>
      <w:r w:rsidR="004839A1" w:rsidRPr="007C43F0">
        <w:rPr>
          <w:rFonts w:ascii="Arial" w:hAnsi="Arial" w:cs="Arial"/>
          <w:color w:val="0D0D0D" w:themeColor="text1" w:themeTint="F2"/>
          <w:sz w:val="24"/>
          <w:szCs w:val="24"/>
        </w:rPr>
        <w:t>Organ prowadzący ustala wysokość opłat za świadczenia udzielane przez przedszkole w czasie przekraczającym wymiar zajęć, o którym mowa w ust. 4</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7.</w:t>
      </w:r>
      <w:r w:rsidR="004839A1" w:rsidRPr="007C43F0">
        <w:rPr>
          <w:rFonts w:ascii="Arial" w:hAnsi="Arial" w:cs="Arial"/>
          <w:color w:val="0D0D0D" w:themeColor="text1" w:themeTint="F2"/>
          <w:sz w:val="24"/>
          <w:szCs w:val="24"/>
        </w:rPr>
        <w:t>Wysokość opłaty, o której mowa w ust. 6, wynosi 1 zł za każdą rozpoczętą godzinę pobytu dziecka w przedszkolu.</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8.</w:t>
      </w:r>
      <w:r w:rsid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Odpłatność za korzystanie przez dziecko z wychowania przedszkolnego w czasie wykraczającym poza czas bezpłatnego nauczania, wychowania i opieki dotyczy dzieci objętych wychowaniem przedszkolnym do końca roku szkolnego w roku kalendarzowym, w którym kończą 6 lat. </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 przypadku nieobecności dziecka w przedszkolu opłata, o której mowa w ust. 6, ulega zmniejszeniu.</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 przypadku, gdy do przedszkola uczęszcza więcej niż jedno dziecko z danej rodziny, wówczas na wniosek rodziców (prawnych opiekunów) opłata, o której mowa w ust. 6, ulega obniżeniu o 50% za każde kolejne dziecko z tej rodziny.</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Wysokość opłaty za dany miesiąc ustala się jako iloczyn stawki godzinowej i liczby rozpoczętych godzin świadczeń udzielonych dziecku w danym miesiącu przez przedszkole w czasie przekraczającym czas przeznaczony na bezpłatne nauczanie, wychowanie i opiekę.</w:t>
      </w:r>
    </w:p>
    <w:p w:rsidR="004839A1" w:rsidRPr="007C43F0" w:rsidRDefault="00BB2284"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12.</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Opłatę za świadczenia wykraczające poza czas przeznaczony na bezpłatne nauczanie, wychowanie i opiekę, wnosi się w okresach miesięcznych, </w:t>
      </w:r>
      <w:r w:rsidRPr="007C43F0">
        <w:rPr>
          <w:rFonts w:ascii="Arial" w:hAnsi="Arial" w:cs="Arial"/>
          <w:color w:val="0D0D0D" w:themeColor="text1" w:themeTint="F2"/>
          <w:sz w:val="24"/>
          <w:szCs w:val="24"/>
        </w:rPr>
        <w:t>w terminie do 10 dnia każdego miesiąca następującego po miesiącu, którego opłata dotyczy.</w:t>
      </w:r>
    </w:p>
    <w:p w:rsidR="004839A1" w:rsidRPr="007C43F0" w:rsidRDefault="00BB2284"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13</w:t>
      </w:r>
      <w:r w:rsid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 xml:space="preserve">Opłatę za świadczenia wykraczające poza czas przeznaczony na bezpłatne nauczanie, wychowanie i opiekę wnosi się przelewem na wskazany przez przedszkole numer rachunku bankowego. </w:t>
      </w:r>
    </w:p>
    <w:p w:rsidR="00BB2284" w:rsidRPr="007C43F0" w:rsidRDefault="004839A1"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14.</w:t>
      </w:r>
      <w:r w:rsidRPr="007C43F0">
        <w:rPr>
          <w:rFonts w:ascii="Arial" w:hAnsi="Arial" w:cs="Arial"/>
          <w:color w:val="0D0D0D" w:themeColor="text1" w:themeTint="F2"/>
          <w:sz w:val="24"/>
          <w:szCs w:val="24"/>
        </w:rPr>
        <w:t>Opłata, o której mowa w ust. 2, pkt.1, nie obejmuje kosztów wyżywienia.</w:t>
      </w:r>
    </w:p>
    <w:p w:rsidR="004839A1" w:rsidRPr="007C43F0" w:rsidRDefault="00F63288" w:rsidP="004839A1">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48.1</w:t>
      </w:r>
      <w:r w:rsidR="004839A1" w:rsidRPr="007C43F0">
        <w:rPr>
          <w:rFonts w:ascii="Arial" w:hAnsi="Arial" w:cs="Arial"/>
          <w:b/>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Korzystanie z posiłków w przedszkolu jest odpłatne.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004839A1" w:rsidRPr="007C43F0">
        <w:rPr>
          <w:rFonts w:ascii="Arial" w:hAnsi="Arial" w:cs="Arial"/>
          <w:color w:val="0D0D0D" w:themeColor="text1" w:themeTint="F2"/>
          <w:sz w:val="24"/>
          <w:szCs w:val="24"/>
        </w:rPr>
        <w:t>Dzieci mają możliwość korzystania z jednego, dwóch lub trzech posiłków.</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 xml:space="preserve">Wysokość dziennej stawki żywieniowej ustala dyrektor przedszkola w porozumieniu z organem prowadzącym na podstawie obowiązujących cen artykułów żywnościowych, z uwzględnieniem norm żywieniowych.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004839A1" w:rsidRPr="007C43F0">
        <w:rPr>
          <w:rFonts w:ascii="Arial" w:hAnsi="Arial" w:cs="Arial"/>
          <w:color w:val="0D0D0D" w:themeColor="text1" w:themeTint="F2"/>
          <w:sz w:val="24"/>
          <w:szCs w:val="24"/>
        </w:rPr>
        <w:t>Organ prowadzący przedszkole może zwolnić rodziców w całości lub części z opłat, o których mowa w ust. 3:</w:t>
      </w:r>
    </w:p>
    <w:p w:rsidR="004839A1" w:rsidRPr="007C43F0" w:rsidRDefault="004839A1" w:rsidP="004839A1">
      <w:pPr>
        <w:spacing w:after="240"/>
        <w:ind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a)</w:t>
      </w:r>
      <w:r w:rsidRPr="007C43F0">
        <w:rPr>
          <w:rFonts w:ascii="Arial" w:hAnsi="Arial" w:cs="Arial"/>
          <w:color w:val="0D0D0D" w:themeColor="text1" w:themeTint="F2"/>
          <w:sz w:val="24"/>
          <w:szCs w:val="24"/>
        </w:rPr>
        <w:tab/>
        <w:t>w przypadku szczególnie trudnej sytuacji materialnej rodziny,</w:t>
      </w:r>
    </w:p>
    <w:p w:rsidR="004839A1" w:rsidRPr="007C43F0" w:rsidRDefault="004839A1" w:rsidP="004839A1">
      <w:pPr>
        <w:spacing w:after="240"/>
        <w:ind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b)</w:t>
      </w:r>
      <w:r w:rsidRPr="007C43F0">
        <w:rPr>
          <w:rFonts w:ascii="Arial" w:hAnsi="Arial" w:cs="Arial"/>
          <w:color w:val="0D0D0D" w:themeColor="text1" w:themeTint="F2"/>
          <w:sz w:val="24"/>
          <w:szCs w:val="24"/>
        </w:rPr>
        <w:tab/>
        <w:t>w szczególnie uzasadnionych przypadkach losowych.</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004839A1" w:rsidRPr="007C43F0">
        <w:rPr>
          <w:rFonts w:ascii="Arial" w:hAnsi="Arial" w:cs="Arial"/>
          <w:color w:val="0D0D0D" w:themeColor="text1" w:themeTint="F2"/>
          <w:sz w:val="24"/>
          <w:szCs w:val="24"/>
        </w:rPr>
        <w:t>Do opłat wnoszonych za korzystanie przez dzieci z posiłków nie wlicza się wynagrodzeń pracowników i składek naliczanych od tych wynagrodzeń oraz kosztów utrzymania kuchni.</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004839A1" w:rsidRPr="007C43F0">
        <w:rPr>
          <w:rFonts w:ascii="Arial" w:hAnsi="Arial" w:cs="Arial"/>
          <w:color w:val="0D0D0D" w:themeColor="text1" w:themeTint="F2"/>
          <w:sz w:val="24"/>
          <w:szCs w:val="24"/>
        </w:rPr>
        <w:t xml:space="preserve">Opłatę za korzystanie przez dziecko z wyżywienia ustala się na podstawie ewidencji obecności dziecka w przedszkolu prowadzonej przez nauczyciela w dzienniku zajęć.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4839A1" w:rsidRPr="007C43F0">
        <w:rPr>
          <w:rFonts w:ascii="Arial" w:hAnsi="Arial" w:cs="Arial"/>
          <w:color w:val="0D0D0D" w:themeColor="text1" w:themeTint="F2"/>
          <w:sz w:val="24"/>
          <w:szCs w:val="24"/>
        </w:rPr>
        <w:t>Opłaty za wyżywienie wnosi się w</w:t>
      </w:r>
      <w:r w:rsidR="00BB2284" w:rsidRPr="007C43F0">
        <w:rPr>
          <w:rFonts w:ascii="Arial" w:hAnsi="Arial" w:cs="Arial"/>
          <w:color w:val="0D0D0D" w:themeColor="text1" w:themeTint="F2"/>
          <w:sz w:val="24"/>
          <w:szCs w:val="24"/>
        </w:rPr>
        <w:t xml:space="preserve"> okresach miesięcznych, z dołu do 10 dnia następnego miesiąca.</w:t>
      </w:r>
    </w:p>
    <w:p w:rsidR="00BB2284"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Wysokość opłaty za wyżywienie ustala się jako iloczyn dziennej st</w:t>
      </w:r>
      <w:r w:rsidR="00BB2284" w:rsidRPr="007C43F0">
        <w:rPr>
          <w:rFonts w:ascii="Arial" w:hAnsi="Arial" w:cs="Arial"/>
          <w:color w:val="0D0D0D" w:themeColor="text1" w:themeTint="F2"/>
          <w:sz w:val="24"/>
          <w:szCs w:val="24"/>
        </w:rPr>
        <w:t>awki żywieniowej i dni obecności dziecka w danym miesiącu.</w:t>
      </w:r>
      <w:r w:rsidR="004839A1" w:rsidRPr="007C43F0">
        <w:rPr>
          <w:rFonts w:ascii="Arial" w:hAnsi="Arial" w:cs="Arial"/>
          <w:color w:val="0D0D0D" w:themeColor="text1" w:themeTint="F2"/>
          <w:sz w:val="24"/>
          <w:szCs w:val="24"/>
        </w:rPr>
        <w:t xml:space="preserve">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004839A1" w:rsidRPr="007C43F0">
        <w:rPr>
          <w:rFonts w:ascii="Arial" w:hAnsi="Arial" w:cs="Arial"/>
          <w:color w:val="0D0D0D" w:themeColor="text1" w:themeTint="F2"/>
          <w:sz w:val="24"/>
          <w:szCs w:val="24"/>
        </w:rPr>
        <w:t>Z wyżywienia mogą korzystać pracownicy przedszkola na zasadach i warunkach określonych stosownym zarządzeniem dyrektora.</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Do opłat za wyżywienie pracowników dolicza się narzut w wysokości ustalonej przez dyrektora w porozumieniu z organem prowadzącym.</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004839A1" w:rsidRPr="007C43F0">
        <w:rPr>
          <w:rFonts w:ascii="Arial" w:hAnsi="Arial" w:cs="Arial"/>
          <w:color w:val="0D0D0D" w:themeColor="text1" w:themeTint="F2"/>
          <w:sz w:val="24"/>
          <w:szCs w:val="24"/>
        </w:rPr>
        <w:t>Opłaty za wyżywienie wnosi się przelewem na wskazany przez przedszkole numer rachunku bankowego.</w:t>
      </w:r>
    </w:p>
    <w:p w:rsidR="004839A1" w:rsidRPr="007C43F0" w:rsidRDefault="00F63288" w:rsidP="004839A1">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§49</w:t>
      </w:r>
      <w:r w:rsidR="004839A1" w:rsidRPr="007C43F0">
        <w:rPr>
          <w:rFonts w:ascii="Arial" w:hAnsi="Arial" w:cs="Arial"/>
          <w:b/>
          <w:color w:val="0D0D0D" w:themeColor="text1" w:themeTint="F2"/>
          <w:sz w:val="24"/>
          <w:szCs w:val="24"/>
        </w:rPr>
        <w:t>.</w:t>
      </w:r>
      <w:r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Czas pobytu dziecka w przedszkolu oraz liczbę spożywanych posiłków rodzice deklarują w momencie przyjęcia dziecka do przedszkola i potwierdzają na początku każdego roku szkolnego.</w:t>
      </w:r>
    </w:p>
    <w:p w:rsidR="004839A1" w:rsidRPr="007C43F0" w:rsidRDefault="00F63288" w:rsidP="00F63288">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2.</w:t>
      </w:r>
      <w:r w:rsidR="004839A1" w:rsidRPr="007C43F0">
        <w:rPr>
          <w:rFonts w:ascii="Arial" w:hAnsi="Arial" w:cs="Arial"/>
          <w:color w:val="0D0D0D" w:themeColor="text1" w:themeTint="F2"/>
          <w:sz w:val="24"/>
          <w:szCs w:val="24"/>
        </w:rPr>
        <w:t>Na początku każdego roku szkolnego rodzice otrzymują informację o zasadach naliczania oraz pobierania opłat miesięcznych za korzystanie z wychowania przedszkolnego i wyżywienie w danym roku szkolnym.</w:t>
      </w:r>
    </w:p>
    <w:p w:rsidR="004839A1" w:rsidRPr="007C43F0" w:rsidRDefault="00F63288" w:rsidP="00F63288">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color w:val="0D0D0D" w:themeColor="text1" w:themeTint="F2"/>
          <w:sz w:val="24"/>
          <w:szCs w:val="24"/>
        </w:rPr>
        <w:t>Wszelkie zmiany dotyczące czasu pobytu dziecka w przedszkolu w trakcie roku szkolnego wymagają pisemnego wystąpienia do dyrektora przedszkola. W uzasadnionych przypadkach dyrektor przedszkola uwzględnia zmiany z pierwszym dniem kolejnego miesiąca.</w:t>
      </w:r>
    </w:p>
    <w:p w:rsidR="004839A1" w:rsidRPr="007C43F0" w:rsidRDefault="00F63288" w:rsidP="00F63288">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004839A1" w:rsidRPr="007C43F0">
        <w:rPr>
          <w:rFonts w:ascii="Arial" w:hAnsi="Arial" w:cs="Arial"/>
          <w:color w:val="0D0D0D" w:themeColor="text1" w:themeTint="F2"/>
          <w:sz w:val="24"/>
          <w:szCs w:val="24"/>
        </w:rPr>
        <w:t>Ewidencja liczby godzin korzystania przez dziecko z wychowania przedszkolnego w czasie wykraczającym poza czas bezpłatnego nauczania, wychowania i opieki ustalana jest przez przedszkole na podstawie zapisów w dzienniku zajęć prowadzonym przez nauczycieli oddziału.</w:t>
      </w:r>
    </w:p>
    <w:p w:rsidR="004839A1" w:rsidRPr="007C43F0" w:rsidRDefault="004839A1" w:rsidP="00F37965">
      <w:pPr>
        <w:numPr>
          <w:ilvl w:val="0"/>
          <w:numId w:val="16"/>
        </w:numPr>
        <w:suppressAutoHyphens/>
        <w:spacing w:after="240" w:line="240" w:lineRule="auto"/>
        <w:ind w:left="0"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Przedszkole prowadzi odrębnie rachunek bankowy przeznaczony na wpłaty za godziny pobytu i rachunek bankowy przeznaczony na wpłaty za żywienie. </w:t>
      </w:r>
    </w:p>
    <w:p w:rsidR="004839A1" w:rsidRPr="007C43F0" w:rsidRDefault="004839A1" w:rsidP="00F37965">
      <w:pPr>
        <w:numPr>
          <w:ilvl w:val="0"/>
          <w:numId w:val="16"/>
        </w:numPr>
        <w:suppressAutoHyphens/>
        <w:spacing w:after="240" w:line="240" w:lineRule="auto"/>
        <w:ind w:left="0"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W przypadku powstania zaległości w opłatach przekraczających dwa okresy płatnicze dziecko może zostać skreślone z listy dzieci uczęszczających do przedszkola. Skreślenie z listy nie wyklucza postępowania egzekucyjnego.</w:t>
      </w:r>
    </w:p>
    <w:p w:rsidR="003F675F" w:rsidRPr="007C43F0" w:rsidRDefault="00051CBF" w:rsidP="00754AE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§50.1</w:t>
      </w:r>
      <w:r w:rsidR="00754AEF" w:rsidRPr="007C43F0">
        <w:rPr>
          <w:rFonts w:ascii="Arial" w:hAnsi="Arial" w:cs="Arial"/>
          <w:color w:val="0D0D0D" w:themeColor="text1" w:themeTint="F2"/>
          <w:sz w:val="24"/>
          <w:szCs w:val="24"/>
        </w:rPr>
        <w:t xml:space="preserve"> W przedszkolu wykorzystywany jest system elektronicznego rejestrowania i ewidencjowania czasu pobytu dziecka w przedszkolu</w:t>
      </w:r>
      <w:r w:rsidR="003F675F" w:rsidRPr="007C43F0">
        <w:rPr>
          <w:rFonts w:ascii="Arial" w:hAnsi="Arial" w:cs="Arial"/>
          <w:color w:val="0D0D0D" w:themeColor="text1" w:themeTint="F2"/>
          <w:sz w:val="24"/>
          <w:szCs w:val="24"/>
        </w:rPr>
        <w:t>, zgodnie z deklaracją Rodziców/opiekunów prawnych dziecka/.</w:t>
      </w:r>
    </w:p>
    <w:p w:rsidR="003F675F" w:rsidRPr="007C43F0" w:rsidRDefault="003F675F" w:rsidP="00754AE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System powiązany jest z aplikacją internetową obecności.pl służącą do zarządzania przedszkolem w zakresie sprawnej komunikacji, rozliczania czasu pobytu dziecka w przedszkolu oraz naliczania opłat za pobyt i wyżywienie.     </w:t>
      </w:r>
    </w:p>
    <w:p w:rsidR="00051CBF"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3F675F" w:rsidRPr="007C43F0">
        <w:rPr>
          <w:rFonts w:ascii="Arial" w:hAnsi="Arial" w:cs="Arial"/>
          <w:color w:val="0D0D0D" w:themeColor="text1" w:themeTint="F2"/>
          <w:sz w:val="24"/>
          <w:szCs w:val="24"/>
        </w:rPr>
        <w:t>System działa w oparciu o indywidualne imienne karty zbliżeniowe.</w:t>
      </w:r>
      <w:r w:rsidR="004839A1" w:rsidRPr="007C43F0">
        <w:rPr>
          <w:rFonts w:ascii="Arial" w:hAnsi="Arial" w:cs="Arial"/>
          <w:color w:val="0D0D0D" w:themeColor="text1" w:themeTint="F2"/>
          <w:sz w:val="24"/>
          <w:szCs w:val="24"/>
        </w:rPr>
        <w:t xml:space="preserve">  </w:t>
      </w:r>
    </w:p>
    <w:p w:rsidR="003F675F"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w:t>
      </w:r>
      <w:r w:rsidR="003F675F" w:rsidRPr="007C43F0">
        <w:rPr>
          <w:rFonts w:ascii="Arial" w:hAnsi="Arial" w:cs="Arial"/>
          <w:color w:val="0D0D0D" w:themeColor="text1" w:themeTint="F2"/>
          <w:sz w:val="24"/>
          <w:szCs w:val="24"/>
        </w:rPr>
        <w:t>Rodzic zamawia karty za pośrednictwem przedszkola w momencie przyjęcia dziecka do placówki oraz przekazuje swój adres mailowy umożliwiający logowanie w systemie obecności.pl.</w:t>
      </w:r>
    </w:p>
    <w:p w:rsidR="003F675F"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003F675F" w:rsidRPr="007C43F0">
        <w:rPr>
          <w:rFonts w:ascii="Arial" w:hAnsi="Arial" w:cs="Arial"/>
          <w:color w:val="0D0D0D" w:themeColor="text1" w:themeTint="F2"/>
          <w:sz w:val="24"/>
          <w:szCs w:val="24"/>
        </w:rPr>
        <w:t>Koszt zakupu kart zbliżeniowych pokrywa Rodzic.</w:t>
      </w:r>
    </w:p>
    <w:p w:rsidR="000A7A9C"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003F675F" w:rsidRPr="007C43F0">
        <w:rPr>
          <w:rFonts w:ascii="Arial" w:hAnsi="Arial" w:cs="Arial"/>
          <w:color w:val="0D0D0D" w:themeColor="text1" w:themeTint="F2"/>
          <w:sz w:val="24"/>
          <w:szCs w:val="24"/>
        </w:rPr>
        <w:t>Karty zbliżeniowe są własnością Rodzica.</w:t>
      </w:r>
    </w:p>
    <w:p w:rsidR="000A7A9C"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0A7A9C" w:rsidRPr="007C43F0">
        <w:rPr>
          <w:rFonts w:ascii="Arial" w:hAnsi="Arial" w:cs="Arial"/>
          <w:color w:val="0D0D0D" w:themeColor="text1" w:themeTint="F2"/>
          <w:sz w:val="24"/>
          <w:szCs w:val="24"/>
        </w:rPr>
        <w:t>Karta przypisana jest do dziecka na cały okres uczęszczania do przedszkola.</w:t>
      </w:r>
    </w:p>
    <w:p w:rsidR="000A7A9C" w:rsidRPr="007C43F0" w:rsidRDefault="00051CBF" w:rsidP="003F675F">
      <w:pPr>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w:t>
      </w:r>
      <w:r w:rsidR="000A7A9C" w:rsidRPr="007C43F0">
        <w:rPr>
          <w:rFonts w:ascii="Arial" w:hAnsi="Arial" w:cs="Arial"/>
          <w:color w:val="0D0D0D" w:themeColor="text1" w:themeTint="F2"/>
          <w:sz w:val="24"/>
          <w:szCs w:val="24"/>
        </w:rPr>
        <w:t>Sposób korzystania z kart, czytnika oraz powiązanej z nimi aplikacji określone są szczegółowo w Zasadach korzystania z urządzenia do rejestrowania czasu pobytu dziecka w przedszkolu oraz aplikacji obecności.pl obowiązujące w Mi</w:t>
      </w:r>
      <w:r w:rsidRPr="007C43F0">
        <w:rPr>
          <w:rFonts w:ascii="Arial" w:hAnsi="Arial" w:cs="Arial"/>
          <w:color w:val="0D0D0D" w:themeColor="text1" w:themeTint="F2"/>
          <w:sz w:val="24"/>
          <w:szCs w:val="24"/>
        </w:rPr>
        <w:t>ejskim Przedszkolu nr 13, im. „</w:t>
      </w:r>
      <w:r w:rsidR="000A7A9C" w:rsidRPr="007C43F0">
        <w:rPr>
          <w:rFonts w:ascii="Arial" w:hAnsi="Arial" w:cs="Arial"/>
          <w:color w:val="0D0D0D" w:themeColor="text1" w:themeTint="F2"/>
          <w:sz w:val="24"/>
          <w:szCs w:val="24"/>
        </w:rPr>
        <w:t>Bajkowe Przedszkole” w Zgierzu, ul. Słowackiego 8.</w:t>
      </w:r>
    </w:p>
    <w:p w:rsidR="004839A1" w:rsidRPr="007C43F0" w:rsidRDefault="000A7A9C" w:rsidP="003F675F">
      <w:pPr>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                                </w:t>
      </w:r>
    </w:p>
    <w:p w:rsidR="004839A1" w:rsidRPr="007C43F0" w:rsidRDefault="004839A1" w:rsidP="004839A1">
      <w:pPr>
        <w:pStyle w:val="NormalnyWeb"/>
        <w:spacing w:before="0" w:beforeAutospacing="0" w:after="0"/>
        <w:rPr>
          <w:rFonts w:ascii="Arial" w:hAnsi="Arial" w:cs="Arial"/>
          <w:color w:val="0D0D0D" w:themeColor="text1" w:themeTint="F2"/>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4</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FORMY WSPÓŁDZIAŁANIA Z RODZICAMI.</w:t>
      </w:r>
    </w:p>
    <w:p w:rsidR="004839A1" w:rsidRPr="007C43F0" w:rsidRDefault="004839A1" w:rsidP="004839A1">
      <w:pPr>
        <w:tabs>
          <w:tab w:val="left" w:pos="2160"/>
        </w:tabs>
        <w:spacing w:after="0"/>
        <w:rPr>
          <w:rFonts w:ascii="Arial" w:hAnsi="Arial" w:cs="Arial"/>
          <w:color w:val="0D0D0D" w:themeColor="text1" w:themeTint="F2"/>
          <w:sz w:val="24"/>
          <w:szCs w:val="24"/>
        </w:rPr>
      </w:pPr>
    </w:p>
    <w:p w:rsidR="004839A1" w:rsidRPr="007C43F0" w:rsidRDefault="004839A1" w:rsidP="004839A1">
      <w:pPr>
        <w:spacing w:after="0"/>
        <w:ind w:hanging="225"/>
        <w:rPr>
          <w:rFonts w:ascii="Arial" w:hAnsi="Arial" w:cs="Arial"/>
          <w:b/>
          <w:color w:val="0D0D0D" w:themeColor="text1" w:themeTint="F2"/>
          <w:sz w:val="24"/>
          <w:szCs w:val="24"/>
        </w:rPr>
      </w:pPr>
    </w:p>
    <w:p w:rsidR="004839A1" w:rsidRPr="007C43F0" w:rsidRDefault="00051CBF"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§51.1</w:t>
      </w:r>
      <w:r w:rsidR="004839A1" w:rsidRPr="007C43F0">
        <w:rPr>
          <w:rFonts w:ascii="Arial" w:hAnsi="Arial" w:cs="Arial"/>
          <w:color w:val="0D0D0D" w:themeColor="text1" w:themeTint="F2"/>
          <w:sz w:val="24"/>
        </w:rPr>
        <w:t xml:space="preserve"> W przedszkolu organizowane są następujące formy współpracy z rodzicami:</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1) zebrania ogółu rodziców;</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2) zebrania grupowe;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3) konsultacje i rozmowy indywidualne z dyrektorem, nauczycielem, </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specjalistami prowadzącymi zajęcia dodatkowe;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4) uroczystości i spotkania integracyjne;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5) zajęcia otwarte;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6) warsztaty edukacyjne prowadzone przez nauczycieli lub specjalistów w </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zakresie wspomagania rozwoju dziecka;</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7) konkursy;</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8) spotkania z rodzicami w celu wymiany informacji oraz dyskusji na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tematy wychowawcze organizowane są w przedszkolu trzy razy w roku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szkolnym lub częściej na wniosek rodziców lub nauczycieli.</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9) rodzice i nauczyciele zobowiązani są współdziałać ze sobą w celu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skutecznego oddziaływania wychowawczego na dziecko i określenia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drogi jego indywidualnego rozwoju.</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Zebrania ogółu z rodzicami organizowane są dwa razy w danym roku szkolnym.</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Zebrania grupowe z rodzicami organizowane są cyklicznie i wynikają z potrzeb przedszkola bądź rodziców.</w:t>
      </w:r>
    </w:p>
    <w:p w:rsidR="004839A1" w:rsidRPr="007C43F0" w:rsidRDefault="00051CBF" w:rsidP="004839A1">
      <w:pPr>
        <w:pStyle w:val="art"/>
        <w:shd w:val="clear" w:color="auto" w:fill="FFFFFF"/>
        <w:spacing w:after="0" w:afterAutospacing="0" w:line="276" w:lineRule="auto"/>
        <w:rPr>
          <w:rFonts w:ascii="Arial" w:hAnsi="Arial" w:cs="Arial"/>
          <w:color w:val="0D0D0D" w:themeColor="text1" w:themeTint="F2"/>
        </w:rPr>
      </w:pPr>
      <w:r w:rsidRPr="007C43F0">
        <w:rPr>
          <w:rFonts w:ascii="Arial" w:hAnsi="Arial" w:cs="Arial"/>
          <w:b/>
          <w:color w:val="0D0D0D" w:themeColor="text1" w:themeTint="F2"/>
        </w:rPr>
        <w:t>§52</w:t>
      </w:r>
      <w:r w:rsidR="004839A1" w:rsidRPr="007C43F0">
        <w:rPr>
          <w:rFonts w:ascii="Arial" w:hAnsi="Arial" w:cs="Arial"/>
          <w:b/>
          <w:color w:val="0D0D0D" w:themeColor="text1" w:themeTint="F2"/>
        </w:rPr>
        <w:t>.</w:t>
      </w:r>
      <w:r w:rsidR="004839A1" w:rsidRPr="007C43F0">
        <w:rPr>
          <w:rFonts w:ascii="Arial" w:hAnsi="Arial" w:cs="Arial"/>
          <w:color w:val="0D0D0D" w:themeColor="text1" w:themeTint="F2"/>
        </w:rPr>
        <w:t> </w:t>
      </w:r>
      <w:hyperlink r:id="rId16" w:anchor="P4186A7" w:tgtFrame="ostatnia" w:history="1">
        <w:r w:rsidR="004839A1" w:rsidRPr="007C43F0">
          <w:rPr>
            <w:rStyle w:val="Hipercze"/>
            <w:color w:val="0D0D0D" w:themeColor="text1" w:themeTint="F2"/>
            <w:sz w:val="24"/>
            <w:szCs w:val="24"/>
          </w:rPr>
          <w:t>Rodzice</w:t>
        </w:r>
      </w:hyperlink>
      <w:r w:rsidR="004839A1" w:rsidRPr="007C43F0">
        <w:rPr>
          <w:rFonts w:ascii="Arial" w:hAnsi="Arial" w:cs="Arial"/>
          <w:color w:val="0D0D0D" w:themeColor="text1" w:themeTint="F2"/>
        </w:rPr>
        <w:t> dziecka podlegającego obowiązkowi, o którym mowa w </w:t>
      </w:r>
      <w:hyperlink r:id="rId17" w:anchor="P4186A35" w:tgtFrame="ostatnia" w:history="1">
        <w:r w:rsidR="004839A1" w:rsidRPr="007C43F0">
          <w:rPr>
            <w:rStyle w:val="Hipercze"/>
            <w:color w:val="0D0D0D" w:themeColor="text1" w:themeTint="F2"/>
            <w:sz w:val="24"/>
            <w:szCs w:val="24"/>
          </w:rPr>
          <w:t>art. 31</w:t>
        </w:r>
      </w:hyperlink>
      <w:r w:rsidR="004839A1" w:rsidRPr="007C43F0">
        <w:rPr>
          <w:rFonts w:ascii="Arial" w:hAnsi="Arial" w:cs="Arial"/>
          <w:color w:val="0D0D0D" w:themeColor="text1" w:themeTint="F2"/>
        </w:rPr>
        <w:t> ust. 4 – Prawo oświatowe, są obowiązani do:</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dopełnienia czynności związanych ze zgłoszeniem dziecka do przedszkola, </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oddziału przedszkolnego w szkole podstawowej lub innej formy wychowania </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ab/>
      </w:r>
      <w:r w:rsidRPr="007C43F0">
        <w:rPr>
          <w:rFonts w:ascii="Arial" w:hAnsi="Arial" w:cs="Arial"/>
          <w:color w:val="0D0D0D" w:themeColor="text1" w:themeTint="F2"/>
          <w:sz w:val="24"/>
          <w:szCs w:val="24"/>
        </w:rPr>
        <w:tab/>
        <w:t xml:space="preserve">   przedszkolnego;</w:t>
      </w:r>
    </w:p>
    <w:p w:rsidR="004839A1" w:rsidRPr="007C43F0" w:rsidRDefault="004839A1" w:rsidP="004839A1">
      <w:pPr>
        <w:shd w:val="clear" w:color="auto" w:fill="FFFFFF"/>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zapewnienia regularnego uczęszczania dziecka na zajęcia;</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informowania, w terminie do dnia 30 września każdego roku, dyrektora </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szkoły  podstawowej, w obwodzie której dziecko mieszka, o realizacji tego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obowiązku spełnianego w sposób określony w </w:t>
      </w:r>
      <w:hyperlink r:id="rId18" w:anchor="P4186A40" w:tgtFrame="ostatnia" w:history="1">
        <w:r w:rsidRPr="007C43F0">
          <w:rPr>
            <w:rStyle w:val="Hipercze"/>
            <w:color w:val="0D0D0D" w:themeColor="text1" w:themeTint="F2"/>
            <w:sz w:val="24"/>
            <w:szCs w:val="24"/>
          </w:rPr>
          <w:t>art. 36</w:t>
        </w:r>
      </w:hyperlink>
      <w:r w:rsidRPr="007C43F0">
        <w:rPr>
          <w:rFonts w:ascii="Arial" w:hAnsi="Arial" w:cs="Arial"/>
          <w:color w:val="0D0D0D" w:themeColor="text1" w:themeTint="F2"/>
          <w:sz w:val="24"/>
          <w:szCs w:val="24"/>
        </w:rPr>
        <w:t xml:space="preserve"> ust. 10 – Prawo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Oświatowe;</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zapewnienia dziecku warunków nauki określonych w zezwoleniu, o którym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mowa w przedszkolem, oddziałem przedszkolnym w szkole podstawowej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lub  inną formą wychowania przedszkolnego. </w:t>
      </w:r>
      <w:hyperlink r:id="rId19" w:anchor="P4186A41" w:tgtFrame="ostatnia" w:history="1">
        <w:r w:rsidRPr="007C43F0">
          <w:rPr>
            <w:rStyle w:val="Hipercze"/>
            <w:color w:val="0D0D0D" w:themeColor="text1" w:themeTint="F2"/>
            <w:sz w:val="24"/>
            <w:szCs w:val="24"/>
          </w:rPr>
          <w:t>art. 37</w:t>
        </w:r>
      </w:hyperlink>
      <w:r w:rsidRPr="007C43F0">
        <w:rPr>
          <w:rFonts w:ascii="Arial" w:hAnsi="Arial" w:cs="Arial"/>
          <w:color w:val="0D0D0D" w:themeColor="text1" w:themeTint="F2"/>
          <w:sz w:val="24"/>
          <w:szCs w:val="24"/>
        </w:rPr>
        <w:t xml:space="preserve"> ust. 1 - w  przypadku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dziecka realizującego obowiązek poza przedszkolem, oddziałem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przedszkolnym w szkole podstawowej lub inną formą wychowania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przedszkolnego.</w:t>
      </w:r>
    </w:p>
    <w:p w:rsidR="004839A1" w:rsidRPr="007C43F0" w:rsidRDefault="004839A1" w:rsidP="004839A1">
      <w:pPr>
        <w:shd w:val="clear" w:color="auto" w:fill="FFFFFF"/>
        <w:spacing w:after="0"/>
        <w:jc w:val="both"/>
        <w:rPr>
          <w:rFonts w:ascii="Arial" w:hAnsi="Arial" w:cs="Arial"/>
          <w:b/>
          <w:color w:val="0D0D0D" w:themeColor="text1" w:themeTint="F2"/>
          <w:sz w:val="24"/>
          <w:szCs w:val="24"/>
        </w:rPr>
      </w:pP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w:t>
      </w:r>
      <w:r w:rsidR="00051CBF" w:rsidRPr="007C43F0">
        <w:rPr>
          <w:rFonts w:ascii="Arial" w:hAnsi="Arial" w:cs="Arial"/>
          <w:b/>
          <w:color w:val="0D0D0D" w:themeColor="text1" w:themeTint="F2"/>
          <w:sz w:val="24"/>
          <w:szCs w:val="24"/>
        </w:rPr>
        <w:t>53.1</w:t>
      </w:r>
      <w:r w:rsidRPr="007C43F0">
        <w:rPr>
          <w:rFonts w:ascii="Arial" w:hAnsi="Arial" w:cs="Arial"/>
          <w:color w:val="0D0D0D" w:themeColor="text1" w:themeTint="F2"/>
          <w:sz w:val="24"/>
          <w:szCs w:val="24"/>
        </w:rPr>
        <w:t xml:space="preserve"> Rodzice dzieci uczęszczających do przedszkola mają obowiązek współpracy z przedszkolem w celu ujednolicenia kierunków wychowania.</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Rodzice mają obowiązek aktywnie uczestniczyć w życiu przedszkola poprzez:</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udział w zebraniach ogólnych, grupowych oraz warsztatach tematycznych;</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udział w comiesięcznych konsultacjach pedagogicznych;</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udział w zajęciach otwartych;</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udział w spotkaniach ze specjalistami ( pedagog, psycholog, logopeda,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pielęgniarka, instruktor gimnastyki korekcyjnej ),</w:t>
      </w:r>
    </w:p>
    <w:p w:rsidR="004839A1" w:rsidRPr="007C43F0" w:rsidRDefault="004839A1" w:rsidP="004839A1">
      <w:pPr>
        <w:shd w:val="clear" w:color="auto" w:fill="FFFFFF"/>
        <w:spacing w:after="0"/>
        <w:ind w:left="36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systematyczne zapoznawanie się z treścią ogłoszeń i komunikatów </w:t>
      </w:r>
    </w:p>
    <w:p w:rsidR="004839A1" w:rsidRPr="007C43F0" w:rsidRDefault="004839A1" w:rsidP="004839A1">
      <w:pPr>
        <w:shd w:val="clear" w:color="auto" w:fill="FFFFFF"/>
        <w:spacing w:after="0"/>
        <w:ind w:left="36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lastRenderedPageBreak/>
        <w:t xml:space="preserve">          zamieszczanych w kąciku dla rodziców.</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Rodzice mają obowiązek włączania się w prace na rzecz grupy i przedszkola.</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Rodzice mają obowiązek przestrzegania ramowego rozkładu dnia i zarządzeń dyrektora:</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punktualne i systematyczne przyprowadzanie dziecka do przedszkola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ab/>
        <w:t xml:space="preserve">     / zgodnie z deklaracją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punktualne odbieranie dziecka z przedszkola przez rodziców lub przez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osobę upoważnioną przez rodziców zapewniającą dziecku pełne  </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bezpieczeństwo do godziny 17.00 / zgodnie z deklaracją /;</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3) przestrzeganie godzin otwarcia szatni;</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4) dbanie o estetyczny wygląd dziecka;</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5) zaopatrywanie dzieci w niezbędne w przybory do zajęć według aktualnych</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potrzeb przedszkola związanych z realizacją podstawy programowej </w:t>
      </w:r>
    </w:p>
    <w:p w:rsidR="004839A1" w:rsidRPr="007C43F0" w:rsidRDefault="004839A1" w:rsidP="004839A1">
      <w:pPr>
        <w:pStyle w:val="Tekstpodstawowywcity"/>
        <w:tabs>
          <w:tab w:val="left" w:pos="4678"/>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wychowania przedszkolnego;</w:t>
      </w:r>
    </w:p>
    <w:p w:rsidR="004839A1" w:rsidRPr="007C43F0" w:rsidRDefault="004839A1" w:rsidP="004839A1">
      <w:pPr>
        <w:pStyle w:val="Tekstpodstawowywcity"/>
        <w:tabs>
          <w:tab w:val="left" w:pos="4678"/>
        </w:tabs>
        <w:spacing w:line="276" w:lineRule="auto"/>
        <w:ind w:left="786"/>
        <w:rPr>
          <w:rFonts w:ascii="Arial" w:hAnsi="Arial" w:cs="Arial"/>
          <w:color w:val="0D0D0D" w:themeColor="text1" w:themeTint="F2"/>
          <w:sz w:val="24"/>
        </w:rPr>
      </w:pPr>
      <w:r w:rsidRPr="007C43F0">
        <w:rPr>
          <w:rFonts w:ascii="Arial" w:hAnsi="Arial" w:cs="Arial"/>
          <w:color w:val="0D0D0D" w:themeColor="text1" w:themeTint="F2"/>
          <w:sz w:val="24"/>
        </w:rPr>
        <w:t xml:space="preserve"> 6) terminowe realizowanie opłat za pobyt dziecka w przedszkolu.</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Rodzice przyprowadzają do przedszkola dzieci zdrowe:</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1) w przypadku choroby dziecka nauczyciel bądź pielęgniarka telefonicznie</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powiadamiają rodziców o stanie zdrowia dziecka;</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2) rodzice informują nauczyciela o chorobie dziecka telefonicznie lub </w:t>
      </w:r>
    </w:p>
    <w:p w:rsidR="004839A1" w:rsidRPr="007C43F0" w:rsidRDefault="004839A1" w:rsidP="004839A1">
      <w:pPr>
        <w:pStyle w:val="Tekstpodstawowywcity"/>
        <w:tabs>
          <w:tab w:val="left" w:pos="4678"/>
        </w:tabs>
        <w:spacing w:line="276" w:lineRule="auto"/>
        <w:ind w:left="786"/>
        <w:rPr>
          <w:rFonts w:ascii="Arial" w:hAnsi="Arial" w:cs="Arial"/>
          <w:color w:val="0D0D0D" w:themeColor="text1" w:themeTint="F2"/>
          <w:sz w:val="24"/>
        </w:rPr>
      </w:pPr>
      <w:r w:rsidRPr="007C43F0">
        <w:rPr>
          <w:rFonts w:ascii="Arial" w:hAnsi="Arial" w:cs="Arial"/>
          <w:color w:val="0D0D0D" w:themeColor="text1" w:themeTint="F2"/>
          <w:sz w:val="24"/>
        </w:rPr>
        <w:t xml:space="preserve">     indywidualnie;</w:t>
      </w:r>
    </w:p>
    <w:p w:rsidR="004839A1" w:rsidRPr="007C43F0" w:rsidRDefault="004839A1" w:rsidP="004839A1">
      <w:pPr>
        <w:pStyle w:val="Tekstpodstawowywcity"/>
        <w:tabs>
          <w:tab w:val="left" w:pos="4678"/>
        </w:tabs>
        <w:spacing w:line="276" w:lineRule="auto"/>
        <w:ind w:left="786"/>
        <w:rPr>
          <w:rFonts w:ascii="Arial" w:hAnsi="Arial" w:cs="Arial"/>
          <w:color w:val="0D0D0D" w:themeColor="text1" w:themeTint="F2"/>
          <w:sz w:val="24"/>
        </w:rPr>
      </w:pPr>
      <w:r w:rsidRPr="007C43F0">
        <w:rPr>
          <w:rFonts w:ascii="Arial" w:hAnsi="Arial" w:cs="Arial"/>
          <w:color w:val="0D0D0D" w:themeColor="text1" w:themeTint="F2"/>
          <w:sz w:val="24"/>
        </w:rPr>
        <w:t xml:space="preserve"> 3) po zakończeniu leczenia wskazane jest przedłożenie nauczycielowi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zaświadczenia  o stanie zdrowia dziecka;</w:t>
      </w:r>
    </w:p>
    <w:p w:rsidR="004839A1" w:rsidRPr="007C43F0" w:rsidRDefault="004839A1" w:rsidP="004839A1">
      <w:pPr>
        <w:spacing w:after="0"/>
        <w:ind w:left="360"/>
        <w:jc w:val="both"/>
        <w:rPr>
          <w:rFonts w:ascii="Arial" w:eastAsia="Times New Roman" w:hAnsi="Arial" w:cs="Arial"/>
          <w:color w:val="0D0D0D" w:themeColor="text1" w:themeTint="F2"/>
          <w:sz w:val="24"/>
          <w:szCs w:val="24"/>
          <w:lang w:eastAsia="pl-PL"/>
        </w:rPr>
      </w:pPr>
      <w:r w:rsidRPr="007C43F0">
        <w:rPr>
          <w:rFonts w:ascii="Arial" w:hAnsi="Arial" w:cs="Arial"/>
          <w:color w:val="0D0D0D" w:themeColor="text1" w:themeTint="F2"/>
          <w:sz w:val="24"/>
          <w:szCs w:val="24"/>
        </w:rPr>
        <w:t xml:space="preserve">        4)</w:t>
      </w:r>
      <w:r w:rsidRPr="007C43F0">
        <w:rPr>
          <w:rFonts w:ascii="Arial" w:eastAsia="Times New Roman" w:hAnsi="Arial" w:cs="Arial"/>
          <w:color w:val="0D0D0D" w:themeColor="text1" w:themeTint="F2"/>
          <w:sz w:val="24"/>
          <w:szCs w:val="24"/>
          <w:lang w:eastAsia="pl-PL"/>
        </w:rPr>
        <w:t xml:space="preserve"> informować nauczyciela z wyprzedzeniem o późniejszym         </w:t>
      </w:r>
    </w:p>
    <w:p w:rsidR="004839A1" w:rsidRPr="007C43F0" w:rsidRDefault="004839A1" w:rsidP="004839A1">
      <w:pPr>
        <w:spacing w:after="0"/>
        <w:ind w:left="360"/>
        <w:jc w:val="both"/>
        <w:rPr>
          <w:rFonts w:ascii="Arial" w:hAnsi="Arial" w:cs="Arial"/>
          <w:color w:val="0D0D0D" w:themeColor="text1" w:themeTint="F2"/>
          <w:sz w:val="24"/>
          <w:szCs w:val="24"/>
        </w:rPr>
      </w:pPr>
      <w:r w:rsidRPr="007C43F0">
        <w:rPr>
          <w:rFonts w:ascii="Arial" w:eastAsia="Times New Roman" w:hAnsi="Arial" w:cs="Arial"/>
          <w:color w:val="0D0D0D" w:themeColor="text1" w:themeTint="F2"/>
          <w:sz w:val="24"/>
          <w:szCs w:val="24"/>
          <w:lang w:eastAsia="pl-PL"/>
        </w:rPr>
        <w:t xml:space="preserve">            przyprowadzaniu   dziecka do przedszkola;</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Rodzice mają obowiązek </w:t>
      </w:r>
      <w:r w:rsidRPr="007C43F0">
        <w:rPr>
          <w:rFonts w:ascii="Arial" w:eastAsia="Times New Roman" w:hAnsi="Arial" w:cs="Arial"/>
          <w:color w:val="0D0D0D" w:themeColor="text1" w:themeTint="F2"/>
          <w:sz w:val="24"/>
          <w:szCs w:val="24"/>
          <w:lang w:eastAsia="pl-PL"/>
        </w:rPr>
        <w:t>przygotować dziecko do funkcjonowania w grupie przedszkolnej w zakresie podstawowych czynności samoobsługowych - jedzenie, higiena, toaleta;</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Rodzice mają obowiązek </w:t>
      </w:r>
      <w:r w:rsidRPr="007C43F0">
        <w:rPr>
          <w:rFonts w:ascii="Arial" w:eastAsia="Times New Roman" w:hAnsi="Arial" w:cs="Arial"/>
          <w:color w:val="0D0D0D" w:themeColor="text1" w:themeTint="F2"/>
          <w:sz w:val="24"/>
          <w:szCs w:val="24"/>
          <w:lang w:eastAsia="pl-PL"/>
        </w:rPr>
        <w:t>znać i przestrzegać postanowień statutowych.</w:t>
      </w:r>
    </w:p>
    <w:p w:rsidR="004839A1" w:rsidRPr="007C43F0" w:rsidRDefault="004839A1" w:rsidP="004839A1">
      <w:pPr>
        <w:spacing w:after="0" w:line="240" w:lineRule="auto"/>
        <w:jc w:val="both"/>
        <w:rPr>
          <w:rFonts w:ascii="Arial" w:hAnsi="Arial" w:cs="Arial"/>
          <w:color w:val="0D0D0D" w:themeColor="text1" w:themeTint="F2"/>
          <w:sz w:val="24"/>
          <w:szCs w:val="24"/>
        </w:rPr>
      </w:pPr>
    </w:p>
    <w:p w:rsidR="004839A1" w:rsidRPr="007C43F0" w:rsidRDefault="00051CBF"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§54.1</w:t>
      </w:r>
      <w:r w:rsidR="004839A1" w:rsidRPr="007C43F0">
        <w:rPr>
          <w:rFonts w:ascii="Arial" w:hAnsi="Arial" w:cs="Arial"/>
          <w:color w:val="0D0D0D" w:themeColor="text1" w:themeTint="F2"/>
          <w:sz w:val="24"/>
          <w:szCs w:val="24"/>
        </w:rPr>
        <w:t xml:space="preserve"> Rodzice dzieci uczęszczających do przedszkola mają prawo zgłaszać uwagi i propozycje służące usprawnieniu pracy przedszkola bezpośrednio do dyrektora lub nauczycielom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Rodzice mają prawo do rzetelnej informacji o dziecku i jego rozwoju oraz zachowaniu w grupie.</w:t>
      </w:r>
    </w:p>
    <w:p w:rsidR="004839A1" w:rsidRPr="007C43F0" w:rsidRDefault="00051CBF"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color w:val="0D0D0D" w:themeColor="text1" w:themeTint="F2"/>
          <w:sz w:val="24"/>
          <w:szCs w:val="24"/>
        </w:rPr>
        <w:t>Rodzice mają prawo do pomocy ze strony przedszkola w rozwiązywaniu problemów wychowawczych.</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.Rodzice mają prawo do wglądu do karty obserwacji psychologiczno – pedagogicznej swojego dziecka.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Rodzice mają prawo do uzyskiwania informacji podnoszących ich wiedzę na temat rozwoju dziecka.</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Rodzice mają prawo do uzyskiwania porad i wskazówek od nauczycieli w </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rozpoznawaniu przyczyn trudności wychowawczych oraz doborze metod  </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udzielania dziecku pomocy.</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7.</w:t>
      </w:r>
      <w:r w:rsidRPr="007C43F0">
        <w:rPr>
          <w:rFonts w:ascii="Arial" w:hAnsi="Arial" w:cs="Arial"/>
          <w:color w:val="0D0D0D" w:themeColor="text1" w:themeTint="F2"/>
          <w:sz w:val="24"/>
          <w:szCs w:val="24"/>
        </w:rPr>
        <w:t xml:space="preserve"> Rodzice mają prawo pomocy w kontaktach ze specjalistami / pedagog, psycholog, logopeda, pielęgniarka, instruktor gimnastyki korekcyjnej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 xml:space="preserve"> Rodzice mają prawo do indywidualnych konsultacji z nauczycielem.</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Pr="007C43F0">
        <w:rPr>
          <w:rFonts w:ascii="Arial" w:hAnsi="Arial" w:cs="Arial"/>
          <w:color w:val="0D0D0D" w:themeColor="text1" w:themeTint="F2"/>
          <w:sz w:val="24"/>
          <w:szCs w:val="24"/>
        </w:rPr>
        <w:t xml:space="preserve"> Rodzice mają prawo do wydawania opinii o realizacji przez nauczycieli Planu Rozwoju Zawodowego.</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Pr="007C43F0">
        <w:rPr>
          <w:rFonts w:ascii="Arial" w:hAnsi="Arial" w:cs="Arial"/>
          <w:color w:val="0D0D0D" w:themeColor="text1" w:themeTint="F2"/>
          <w:sz w:val="24"/>
          <w:szCs w:val="24"/>
        </w:rPr>
        <w:t>.Rodzice mają prawo do uczestnictwa w uroczystościach i imprezach okolicznościowych z udziałem dzieci oraz najbliższych członków rodziny.</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Pr="007C43F0">
        <w:rPr>
          <w:rFonts w:ascii="Arial" w:hAnsi="Arial" w:cs="Arial"/>
          <w:color w:val="0D0D0D" w:themeColor="text1" w:themeTint="F2"/>
          <w:sz w:val="24"/>
          <w:szCs w:val="24"/>
        </w:rPr>
        <w:t>. Rodzice mają prawo zdecydować o zmianie nauczyciela w grupie wiekowej przy 2/3 głosów ogółu rodziców tej grupy.</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12</w:t>
      </w:r>
      <w:r w:rsidRPr="007C43F0">
        <w:rPr>
          <w:rFonts w:ascii="Arial" w:hAnsi="Arial" w:cs="Arial"/>
          <w:color w:val="0D0D0D" w:themeColor="text1" w:themeTint="F2"/>
          <w:sz w:val="24"/>
        </w:rPr>
        <w:t xml:space="preserve">. Rodzice mają prawo do wyrażania i przekazywania nauczycielowi oraz   </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dyrektorowi  wniosków z obserwacji pracy przedszkola.</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13.</w:t>
      </w:r>
      <w:r w:rsidRPr="007C43F0">
        <w:rPr>
          <w:rFonts w:ascii="Arial" w:hAnsi="Arial" w:cs="Arial"/>
          <w:color w:val="0D0D0D" w:themeColor="text1" w:themeTint="F2"/>
          <w:sz w:val="24"/>
        </w:rPr>
        <w:t xml:space="preserve">Rodzice mają prawo do wyrażania i przekazywania opinii na temat pracy    przedszkola organowi prowadzącemu i nadzorującemu pracę pedagogiczną poprzez  swoje  przedstawicielstwo.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14</w:t>
      </w:r>
      <w:r w:rsidRPr="007C43F0">
        <w:rPr>
          <w:rFonts w:ascii="Arial" w:hAnsi="Arial" w:cs="Arial"/>
          <w:color w:val="0D0D0D" w:themeColor="text1" w:themeTint="F2"/>
          <w:sz w:val="24"/>
          <w:szCs w:val="24"/>
        </w:rPr>
        <w:t xml:space="preserve">.Rodzice mają prawo do </w:t>
      </w:r>
      <w:r w:rsidRPr="007C43F0">
        <w:rPr>
          <w:rFonts w:ascii="Arial" w:eastAsia="Times New Roman" w:hAnsi="Arial" w:cs="Arial"/>
          <w:color w:val="0D0D0D" w:themeColor="text1" w:themeTint="F2"/>
          <w:sz w:val="24"/>
          <w:szCs w:val="24"/>
          <w:lang w:eastAsia="pl-PL"/>
        </w:rPr>
        <w:t>wybierania swojej reprezentacji w formie Rady Rodziców.</w:t>
      </w:r>
    </w:p>
    <w:p w:rsidR="004839A1" w:rsidRPr="007C43F0" w:rsidRDefault="004839A1" w:rsidP="004839A1">
      <w:pPr>
        <w:spacing w:after="0"/>
        <w:jc w:val="both"/>
        <w:rPr>
          <w:rFonts w:ascii="Arial" w:hAnsi="Arial" w:cs="Arial"/>
          <w:b/>
          <w:color w:val="0D0D0D" w:themeColor="text1" w:themeTint="F2"/>
          <w:sz w:val="24"/>
          <w:szCs w:val="24"/>
        </w:rPr>
      </w:pPr>
    </w:p>
    <w:p w:rsidR="004839A1" w:rsidRPr="007C43F0" w:rsidRDefault="00051CBF" w:rsidP="004839A1">
      <w:pPr>
        <w:autoSpaceDE w:val="0"/>
        <w:autoSpaceDN w:val="0"/>
        <w:adjustRightInd w:val="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§55</w:t>
      </w:r>
      <w:r w:rsidR="004839A1" w:rsidRPr="007C43F0">
        <w:rPr>
          <w:rFonts w:ascii="Arial" w:hAnsi="Arial" w:cs="Arial"/>
          <w:b/>
          <w:color w:val="0D0D0D" w:themeColor="text1" w:themeTint="F2"/>
          <w:sz w:val="24"/>
          <w:szCs w:val="24"/>
        </w:rPr>
        <w:t>.</w:t>
      </w:r>
      <w:r w:rsidR="004839A1" w:rsidRPr="007C43F0">
        <w:rPr>
          <w:rFonts w:ascii="Arial" w:hAnsi="Arial" w:cs="Arial"/>
          <w:bCs/>
          <w:color w:val="0D0D0D" w:themeColor="text1" w:themeTint="F2"/>
          <w:sz w:val="24"/>
          <w:szCs w:val="24"/>
        </w:rPr>
        <w:t xml:space="preserve"> Zgodnie z art. 116 Prawo Oświatowe, </w:t>
      </w:r>
      <w:r w:rsidR="004839A1" w:rsidRPr="007C43F0">
        <w:rPr>
          <w:rFonts w:ascii="Arial" w:hAnsi="Arial" w:cs="Arial"/>
          <w:color w:val="0D0D0D" w:themeColor="text1" w:themeTint="F2"/>
          <w:sz w:val="24"/>
          <w:szCs w:val="24"/>
        </w:rPr>
        <w:t xml:space="preserve">z tytułu udostępniania </w:t>
      </w:r>
      <w:hyperlink r:id="rId20" w:anchor="P4186A7" w:tgtFrame="ostatnia" w:history="1">
        <w:r w:rsidR="004839A1" w:rsidRPr="007C43F0">
          <w:rPr>
            <w:rStyle w:val="Hipercze"/>
            <w:color w:val="0D0D0D" w:themeColor="text1" w:themeTint="F2"/>
            <w:sz w:val="24"/>
            <w:szCs w:val="24"/>
          </w:rPr>
          <w:t>rodzicom</w:t>
        </w:r>
      </w:hyperlink>
      <w:r w:rsidR="004839A1" w:rsidRPr="007C43F0">
        <w:rPr>
          <w:rFonts w:ascii="Arial" w:hAnsi="Arial" w:cs="Arial"/>
          <w:color w:val="0D0D0D" w:themeColor="text1" w:themeTint="F2"/>
          <w:sz w:val="24"/>
          <w:szCs w:val="24"/>
        </w:rPr>
        <w:t xml:space="preserve"> gromadzonych przez publiczne przedszkola, oddziały przedszkolne w szkołach podstawowych, inne formy wychowania przedszkolnego, </w:t>
      </w:r>
      <w:hyperlink r:id="rId21" w:anchor="P4186A7" w:tgtFrame="ostatnia" w:history="1">
        <w:r w:rsidR="004839A1" w:rsidRPr="007C43F0">
          <w:rPr>
            <w:rStyle w:val="Hipercze"/>
            <w:color w:val="0D0D0D" w:themeColor="text1" w:themeTint="F2"/>
            <w:sz w:val="24"/>
            <w:szCs w:val="24"/>
          </w:rPr>
          <w:t>szkoły</w:t>
        </w:r>
      </w:hyperlink>
      <w:r w:rsidR="004839A1" w:rsidRPr="007C43F0">
        <w:rPr>
          <w:rFonts w:ascii="Arial" w:hAnsi="Arial" w:cs="Arial"/>
          <w:color w:val="0D0D0D" w:themeColor="text1" w:themeTint="F2"/>
          <w:sz w:val="24"/>
          <w:szCs w:val="24"/>
        </w:rPr>
        <w:t xml:space="preserve"> i </w:t>
      </w:r>
      <w:hyperlink r:id="rId22" w:anchor="P4186A7" w:tgtFrame="ostatnia" w:history="1">
        <w:r w:rsidR="004839A1" w:rsidRPr="007C43F0">
          <w:rPr>
            <w:rStyle w:val="Hipercze"/>
            <w:color w:val="0D0D0D" w:themeColor="text1" w:themeTint="F2"/>
            <w:sz w:val="24"/>
            <w:szCs w:val="24"/>
          </w:rPr>
          <w:t>placówki</w:t>
        </w:r>
      </w:hyperlink>
      <w:r w:rsidR="004839A1" w:rsidRPr="007C43F0">
        <w:rPr>
          <w:rFonts w:ascii="Arial" w:hAnsi="Arial" w:cs="Arial"/>
          <w:color w:val="0D0D0D" w:themeColor="text1" w:themeTint="F2"/>
          <w:sz w:val="24"/>
          <w:szCs w:val="24"/>
        </w:rPr>
        <w:t xml:space="preserve"> informacji w zakresie nauczania, wychowania oraz opieki, dotyczących ich dzieci, nie mogą być pobierane od </w:t>
      </w:r>
      <w:hyperlink r:id="rId23" w:anchor="P4186A7" w:tgtFrame="ostatnia" w:history="1">
        <w:r w:rsidR="004839A1" w:rsidRPr="007C43F0">
          <w:rPr>
            <w:rStyle w:val="Hipercze"/>
            <w:color w:val="0D0D0D" w:themeColor="text1" w:themeTint="F2"/>
            <w:sz w:val="24"/>
            <w:szCs w:val="24"/>
          </w:rPr>
          <w:t>rodziców</w:t>
        </w:r>
      </w:hyperlink>
      <w:r w:rsidR="004839A1" w:rsidRPr="007C43F0">
        <w:rPr>
          <w:rFonts w:ascii="Arial" w:hAnsi="Arial" w:cs="Arial"/>
          <w:color w:val="0D0D0D" w:themeColor="text1" w:themeTint="F2"/>
          <w:sz w:val="24"/>
          <w:szCs w:val="24"/>
        </w:rPr>
        <w:t xml:space="preserve"> opłaty, bez względu na postać i sposób przekazywania tych informacji.</w:t>
      </w:r>
    </w:p>
    <w:p w:rsidR="004839A1" w:rsidRPr="007C43F0" w:rsidRDefault="00051CBF" w:rsidP="004839A1">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§56</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W przedszkolu obowiązuje zakaz wnoszenia przez dzieci na teren przedszkola telefonów komórkowych i innych urządzeń mobilnych / tablety, aparaty zegarki smartwatch itp./ z funkcjami nagrywania, fotografowania, podsłuchiwania.</w:t>
      </w:r>
    </w:p>
    <w:p w:rsidR="001C4923" w:rsidRPr="007C43F0" w:rsidRDefault="001C4923" w:rsidP="004839A1">
      <w:pPr>
        <w:tabs>
          <w:tab w:val="left" w:pos="2160"/>
        </w:tabs>
        <w:spacing w:after="0"/>
        <w:rPr>
          <w:rFonts w:ascii="Arial" w:hAnsi="Arial" w:cs="Arial"/>
          <w:color w:val="0D0D0D" w:themeColor="text1" w:themeTint="F2"/>
          <w:sz w:val="24"/>
          <w:szCs w:val="24"/>
        </w:rPr>
      </w:pPr>
    </w:p>
    <w:p w:rsidR="004839A1" w:rsidRPr="007C43F0" w:rsidRDefault="004839A1" w:rsidP="004839A1">
      <w:pPr>
        <w:tabs>
          <w:tab w:val="left" w:pos="2160"/>
        </w:tabs>
        <w:spacing w:after="0"/>
        <w:rPr>
          <w:rFonts w:ascii="Arial" w:hAnsi="Arial" w:cs="Arial"/>
          <w:color w:val="0D0D0D" w:themeColor="text1" w:themeTint="F2"/>
          <w:sz w:val="24"/>
          <w:szCs w:val="24"/>
        </w:rPr>
      </w:pPr>
    </w:p>
    <w:p w:rsidR="0051168A" w:rsidRDefault="0051168A" w:rsidP="004839A1">
      <w:pPr>
        <w:tabs>
          <w:tab w:val="left" w:pos="2160"/>
        </w:tabs>
        <w:spacing w:after="0"/>
        <w:rPr>
          <w:rFonts w:ascii="Arial" w:hAnsi="Arial" w:cs="Arial"/>
          <w:color w:val="0D0D0D" w:themeColor="text1" w:themeTint="F2"/>
          <w:sz w:val="24"/>
          <w:szCs w:val="24"/>
        </w:rPr>
      </w:pPr>
    </w:p>
    <w:p w:rsidR="0011225A" w:rsidRPr="007C43F0" w:rsidRDefault="0011225A" w:rsidP="004839A1">
      <w:pPr>
        <w:tabs>
          <w:tab w:val="left" w:pos="2160"/>
        </w:tabs>
        <w:spacing w:after="0"/>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5</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ORGANY PRZEDSZKOLA I ICH KOMPETENCJE.</w:t>
      </w:r>
    </w:p>
    <w:p w:rsidR="004839A1" w:rsidRPr="007C43F0" w:rsidRDefault="004839A1" w:rsidP="004839A1">
      <w:pPr>
        <w:tabs>
          <w:tab w:val="left" w:pos="2160"/>
        </w:tabs>
        <w:spacing w:after="0"/>
        <w:rPr>
          <w:rFonts w:ascii="Arial" w:hAnsi="Arial" w:cs="Arial"/>
          <w:b/>
          <w:color w:val="0D0D0D" w:themeColor="text1" w:themeTint="F2"/>
          <w:sz w:val="24"/>
          <w:szCs w:val="24"/>
        </w:rPr>
      </w:pPr>
    </w:p>
    <w:p w:rsidR="004839A1" w:rsidRPr="007C43F0" w:rsidRDefault="00051CBF" w:rsidP="004839A1">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§57. </w:t>
      </w:r>
      <w:r w:rsidR="004839A1" w:rsidRPr="007C43F0">
        <w:rPr>
          <w:rFonts w:ascii="Arial" w:hAnsi="Arial" w:cs="Arial"/>
          <w:color w:val="0D0D0D" w:themeColor="text1" w:themeTint="F2"/>
          <w:sz w:val="24"/>
          <w:szCs w:val="24"/>
        </w:rPr>
        <w:t>Organami przedszkola są:</w:t>
      </w:r>
    </w:p>
    <w:p w:rsidR="004839A1" w:rsidRPr="007C43F0" w:rsidRDefault="004839A1" w:rsidP="00F37965">
      <w:pPr>
        <w:pStyle w:val="Akapitzlist"/>
        <w:numPr>
          <w:ilvl w:val="0"/>
          <w:numId w:val="17"/>
        </w:numPr>
        <w:rPr>
          <w:color w:val="0D0D0D" w:themeColor="text1" w:themeTint="F2"/>
        </w:rPr>
      </w:pPr>
      <w:r w:rsidRPr="007C43F0">
        <w:rPr>
          <w:color w:val="0D0D0D" w:themeColor="text1" w:themeTint="F2"/>
        </w:rPr>
        <w:t>dyrektor przedszkola;</w:t>
      </w:r>
    </w:p>
    <w:p w:rsidR="004839A1" w:rsidRPr="007C43F0" w:rsidRDefault="004839A1" w:rsidP="00F37965">
      <w:pPr>
        <w:pStyle w:val="Akapitzlist"/>
        <w:numPr>
          <w:ilvl w:val="0"/>
          <w:numId w:val="17"/>
        </w:numPr>
        <w:rPr>
          <w:color w:val="0D0D0D" w:themeColor="text1" w:themeTint="F2"/>
        </w:rPr>
      </w:pPr>
      <w:r w:rsidRPr="007C43F0">
        <w:rPr>
          <w:color w:val="0D0D0D" w:themeColor="text1" w:themeTint="F2"/>
        </w:rPr>
        <w:t>rada pedagogiczna;</w:t>
      </w:r>
    </w:p>
    <w:p w:rsidR="004839A1" w:rsidRPr="007C43F0" w:rsidRDefault="004839A1" w:rsidP="00F37965">
      <w:pPr>
        <w:pStyle w:val="Akapitzlist"/>
        <w:numPr>
          <w:ilvl w:val="0"/>
          <w:numId w:val="17"/>
        </w:numPr>
        <w:rPr>
          <w:b/>
          <w:color w:val="0D0D0D" w:themeColor="text1" w:themeTint="F2"/>
        </w:rPr>
      </w:pPr>
      <w:r w:rsidRPr="007C43F0">
        <w:rPr>
          <w:b/>
          <w:color w:val="0D0D0D" w:themeColor="text1" w:themeTint="F2"/>
        </w:rPr>
        <w:t>rada rodziców.</w:t>
      </w:r>
    </w:p>
    <w:p w:rsidR="004839A1" w:rsidRPr="007C43F0" w:rsidRDefault="00051CBF"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§58.</w:t>
      </w:r>
      <w:r w:rsidRPr="007C43F0">
        <w:rPr>
          <w:rFonts w:ascii="Arial" w:hAnsi="Arial" w:cs="Arial"/>
          <w:color w:val="0D0D0D" w:themeColor="text1" w:themeTint="F2"/>
          <w:sz w:val="24"/>
        </w:rPr>
        <w:t>1</w:t>
      </w:r>
      <w:r w:rsidR="004839A1" w:rsidRPr="007C43F0">
        <w:rPr>
          <w:rFonts w:ascii="Arial" w:hAnsi="Arial" w:cs="Arial"/>
          <w:color w:val="0D0D0D" w:themeColor="text1" w:themeTint="F2"/>
          <w:sz w:val="24"/>
        </w:rPr>
        <w:t>Przedszkolem kieruje nauczyciel mianowany lub dyplomowany, któremu powierzono stanowisko dyrektora.</w:t>
      </w:r>
    </w:p>
    <w:p w:rsidR="004839A1" w:rsidRPr="007C43F0" w:rsidRDefault="004839A1" w:rsidP="004839A1">
      <w:pPr>
        <w:pStyle w:val="Tekstpodstawowywcity"/>
        <w:spacing w:line="276" w:lineRule="auto"/>
        <w:ind w:left="0"/>
        <w:rPr>
          <w:rFonts w:ascii="Arial" w:hAnsi="Arial" w:cs="Arial"/>
          <w:b/>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.Przedszkolem może również kierować osoba niebędąca </w:t>
      </w:r>
      <w:hyperlink r:id="rId24" w:anchor="P1A6" w:tgtFrame="ostatnia" w:history="1">
        <w:r w:rsidRPr="007C43F0">
          <w:rPr>
            <w:rStyle w:val="Hipercze"/>
            <w:color w:val="0D0D0D" w:themeColor="text1" w:themeTint="F2"/>
            <w:sz w:val="24"/>
            <w:szCs w:val="24"/>
          </w:rPr>
          <w:t>nauczycielem</w:t>
        </w:r>
      </w:hyperlink>
      <w:r w:rsidRPr="007C43F0">
        <w:rPr>
          <w:rFonts w:ascii="Arial" w:hAnsi="Arial" w:cs="Arial"/>
          <w:color w:val="0D0D0D" w:themeColor="text1" w:themeTint="F2"/>
          <w:sz w:val="24"/>
        </w:rPr>
        <w:t xml:space="preserve"> powołana na stanowisko dyrektora przez </w:t>
      </w:r>
      <w:hyperlink r:id="rId25" w:anchor="P1A6" w:tgtFrame="ostatnia" w:history="1">
        <w:r w:rsidRPr="007C43F0">
          <w:rPr>
            <w:rStyle w:val="Hipercze"/>
            <w:color w:val="0D0D0D" w:themeColor="text1" w:themeTint="F2"/>
            <w:sz w:val="24"/>
            <w:szCs w:val="24"/>
          </w:rPr>
          <w:t>organ prowadzący</w:t>
        </w:r>
      </w:hyperlink>
      <w:r w:rsidRPr="007C43F0">
        <w:rPr>
          <w:rFonts w:ascii="Arial" w:hAnsi="Arial" w:cs="Arial"/>
          <w:color w:val="0D0D0D" w:themeColor="text1" w:themeTint="F2"/>
          <w:sz w:val="24"/>
        </w:rPr>
        <w:t>, po zasięgnięciu opinii organu sprawującego nadzór pedagogiczny.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3</w:t>
      </w:r>
      <w:r w:rsidRPr="007C43F0">
        <w:rPr>
          <w:rFonts w:ascii="Arial" w:hAnsi="Arial" w:cs="Arial"/>
          <w:color w:val="0D0D0D" w:themeColor="text1" w:themeTint="F2"/>
          <w:sz w:val="24"/>
        </w:rPr>
        <w:t xml:space="preserve">.Osoba, o której mowa w ust. 2, nie może sprawować nadzoru pedagogicznego. W przypadku powołania takiej osoby na stanowisko dyrektora nadzór pedagogiczny sprawuje </w:t>
      </w:r>
      <w:hyperlink r:id="rId26" w:anchor="P1A6" w:tgtFrame="ostatnia" w:history="1">
        <w:r w:rsidRPr="007C43F0">
          <w:rPr>
            <w:rStyle w:val="Hipercze"/>
            <w:color w:val="0D0D0D" w:themeColor="text1" w:themeTint="F2"/>
            <w:sz w:val="24"/>
            <w:szCs w:val="24"/>
          </w:rPr>
          <w:t>nauczyciel</w:t>
        </w:r>
      </w:hyperlink>
      <w:r w:rsidRPr="007C43F0">
        <w:rPr>
          <w:rFonts w:ascii="Arial" w:hAnsi="Arial" w:cs="Arial"/>
          <w:color w:val="0D0D0D" w:themeColor="text1" w:themeTint="F2"/>
          <w:sz w:val="24"/>
        </w:rPr>
        <w:t xml:space="preserve"> zajmujący inne stanowisko kierownicze w </w:t>
      </w:r>
      <w:hyperlink r:id="rId27" w:anchor="P1A6" w:tgtFrame="ostatnia" w:history="1">
        <w:r w:rsidRPr="007C43F0">
          <w:rPr>
            <w:rStyle w:val="Hipercze"/>
            <w:color w:val="0D0D0D" w:themeColor="text1" w:themeTint="F2"/>
            <w:sz w:val="24"/>
            <w:szCs w:val="24"/>
          </w:rPr>
          <w:t>placówce</w:t>
        </w:r>
      </w:hyperlink>
      <w:r w:rsidRPr="007C43F0">
        <w:rPr>
          <w:rFonts w:ascii="Arial" w:hAnsi="Arial" w:cs="Arial"/>
          <w:color w:val="0D0D0D" w:themeColor="text1" w:themeTint="F2"/>
          <w:sz w:val="24"/>
        </w:rPr>
        <w:t>.</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Stanowisko dyrektora przedszkola powierza organ prowadzący przedszkole.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Powierzenie przez organ prowadzący stanowiska dyrektora przedszkola może nastąpić, jeżeli organ sprawujący nadzór pedagogiczny nie zgłosi, w terminie 14 dni od przedstawienia kandydata na to stanowisko, umotywowanego zastrzeżenia.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Kandydata na stanowisko dyrektora przedszkola wyłania się w drodze konkursu.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 Kandydatowi nie można odmówić powierzenia stanowiska dyrektora, chyba że organ sprawujący nadzór pedagogiczny zgłosił zastrzeżenie, o którym mowa w ust. 5</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8.</w:t>
      </w:r>
      <w:r w:rsidRPr="007C43F0">
        <w:rPr>
          <w:rFonts w:ascii="Arial" w:hAnsi="Arial" w:cs="Arial"/>
          <w:color w:val="0D0D0D" w:themeColor="text1" w:themeTint="F2"/>
          <w:sz w:val="24"/>
        </w:rPr>
        <w:t xml:space="preserve"> Jeżeli do konkursu nie zgłosi się żaden kandydat albo w wyniku konkursu nie wyłoniono kandydata, organ prowadzący powierza to stanowisko ustalonemu przez siebie kandydatowi, po zasięgnięciu opinii rady rodziców i rady pedagogicznej. Przepis ust. 3 stosuje się odpowiednio.</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9.</w:t>
      </w:r>
      <w:r w:rsidRPr="007C43F0">
        <w:rPr>
          <w:rFonts w:ascii="Arial" w:hAnsi="Arial" w:cs="Arial"/>
          <w:color w:val="0D0D0D" w:themeColor="text1" w:themeTint="F2"/>
          <w:sz w:val="24"/>
        </w:rPr>
        <w:t xml:space="preserve"> Do czasu powierzenia stanowiska dyrektora, zgodnie z ust. 2 lub 4, organ prowadzący może powierzyć pełnienie obowiązków dyrektora przedszkola nauczycielowi tego przedszkola, jednak nie dłużej niż na okres 6 miesięcy.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10.</w:t>
      </w:r>
      <w:r w:rsidRPr="007C43F0">
        <w:rPr>
          <w:rFonts w:ascii="Arial" w:hAnsi="Arial" w:cs="Arial"/>
          <w:color w:val="0D0D0D" w:themeColor="text1" w:themeTint="F2"/>
          <w:sz w:val="24"/>
        </w:rPr>
        <w:t xml:space="preserve"> Stanowisko dyrektora przedszkola powierza się na 5 lat szkolnych.</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11.</w:t>
      </w:r>
      <w:r w:rsidRPr="007C43F0">
        <w:rPr>
          <w:rFonts w:ascii="Arial" w:hAnsi="Arial" w:cs="Arial"/>
          <w:color w:val="0D0D0D" w:themeColor="text1" w:themeTint="F2"/>
          <w:sz w:val="24"/>
        </w:rPr>
        <w:t xml:space="preserve"> W uzasadnionych przypadkach, w uzgodnieniu z kuratorem oświaty, można powierzyć to stanowisko na krótszy okres, jednak nie krótszy niż 1 rok szkolny.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 xml:space="preserve">12. </w:t>
      </w:r>
      <w:r w:rsidRPr="007C43F0">
        <w:rPr>
          <w:rFonts w:ascii="Arial" w:hAnsi="Arial" w:cs="Arial"/>
          <w:color w:val="0D0D0D" w:themeColor="text1" w:themeTint="F2"/>
          <w:sz w:val="24"/>
        </w:rPr>
        <w:t>Po upływie okresu, o którym mowa w ust. 8, organ prowadzący, po zasięgnięciu opinii rady rodziców i rady pedagogicznej, w uzgodnieniu z kuratorem oświaty, może przedłużać powierzenie stanowiska na kolejne okresy wymienione w ust. 8.</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13.</w:t>
      </w:r>
      <w:r w:rsidRPr="007C43F0">
        <w:rPr>
          <w:rFonts w:ascii="Arial" w:hAnsi="Arial" w:cs="Arial"/>
          <w:color w:val="0D0D0D" w:themeColor="text1" w:themeTint="F2"/>
          <w:sz w:val="24"/>
        </w:rPr>
        <w:t xml:space="preserve"> Dyrektor zapewnia bezpieczne i higieniczne warunki pobytu w przedszkolu, a także bezpieczne i higieniczne warunki uczestnictwa w zajęciach organizowanych przez przedszkole poza obiektem do niego należącym.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14.</w:t>
      </w:r>
      <w:r w:rsidRPr="007C43F0">
        <w:rPr>
          <w:rFonts w:ascii="Arial" w:hAnsi="Arial" w:cs="Arial"/>
          <w:color w:val="0D0D0D" w:themeColor="text1" w:themeTint="F2"/>
          <w:sz w:val="24"/>
        </w:rPr>
        <w:t xml:space="preserve"> Wykonuje zadania związane z zapewnieniem bezpieczeństwa </w:t>
      </w:r>
      <w:hyperlink r:id="rId28" w:anchor="P1A6" w:tgtFrame="ostatnia" w:history="1">
        <w:r w:rsidRPr="007C43F0">
          <w:rPr>
            <w:rStyle w:val="Hipercze"/>
            <w:color w:val="0D0D0D" w:themeColor="text1" w:themeTint="F2"/>
            <w:sz w:val="24"/>
            <w:szCs w:val="24"/>
          </w:rPr>
          <w:t>uczniom</w:t>
        </w:r>
      </w:hyperlink>
      <w:r w:rsidRPr="007C43F0">
        <w:rPr>
          <w:rFonts w:ascii="Arial" w:hAnsi="Arial" w:cs="Arial"/>
          <w:color w:val="0D0D0D" w:themeColor="text1" w:themeTint="F2"/>
          <w:sz w:val="24"/>
        </w:rPr>
        <w:t xml:space="preserve"> i </w:t>
      </w:r>
      <w:hyperlink r:id="rId29" w:anchor="P1A6" w:tgtFrame="ostatnia" w:history="1">
        <w:r w:rsidRPr="007C43F0">
          <w:rPr>
            <w:rStyle w:val="Hipercze"/>
            <w:color w:val="0D0D0D" w:themeColor="text1" w:themeTint="F2"/>
            <w:sz w:val="24"/>
            <w:szCs w:val="24"/>
          </w:rPr>
          <w:t>nauczycielom</w:t>
        </w:r>
      </w:hyperlink>
      <w:r w:rsidRPr="007C43F0">
        <w:rPr>
          <w:rFonts w:ascii="Arial" w:hAnsi="Arial" w:cs="Arial"/>
          <w:color w:val="0D0D0D" w:themeColor="text1" w:themeTint="F2"/>
          <w:sz w:val="24"/>
        </w:rPr>
        <w:t xml:space="preserve"> w czasie zajęć organizowanych przez przedszkole.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lang w:eastAsia="pl-PL"/>
        </w:rPr>
        <w:t>15.</w:t>
      </w:r>
      <w:r w:rsidRPr="007C43F0">
        <w:rPr>
          <w:rFonts w:ascii="Arial" w:hAnsi="Arial" w:cs="Arial"/>
          <w:color w:val="0D0D0D" w:themeColor="text1" w:themeTint="F2"/>
          <w:sz w:val="24"/>
          <w:lang w:eastAsia="pl-PL"/>
        </w:rPr>
        <w:t xml:space="preserve"> Organizuje pomoc psychologiczno-pedagogiczną w przedszkolu.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lang w:eastAsia="pl-PL"/>
        </w:rPr>
        <w:t>16.</w:t>
      </w:r>
      <w:r w:rsidRPr="007C43F0">
        <w:rPr>
          <w:rFonts w:ascii="Arial" w:hAnsi="Arial" w:cs="Arial"/>
          <w:color w:val="0D0D0D" w:themeColor="text1" w:themeTint="F2"/>
          <w:sz w:val="24"/>
          <w:lang w:eastAsia="pl-PL"/>
        </w:rPr>
        <w:t xml:space="preserve"> Odpowiada za realizację zaleceń wynikających z orzeczenia o potrzebie kształcenia specjalnego wychowanka.</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051CBF"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§59.1</w:t>
      </w:r>
      <w:r w:rsidR="004839A1" w:rsidRPr="007C43F0">
        <w:rPr>
          <w:rFonts w:ascii="Arial" w:hAnsi="Arial" w:cs="Arial"/>
          <w:b/>
          <w:color w:val="0D0D0D" w:themeColor="text1" w:themeTint="F2"/>
          <w:sz w:val="24"/>
          <w:szCs w:val="24"/>
        </w:rPr>
        <w:t>Kompetencje</w:t>
      </w:r>
      <w:r w:rsidR="004839A1" w:rsidRPr="007C43F0">
        <w:rPr>
          <w:rFonts w:ascii="Arial" w:hAnsi="Arial" w:cs="Arial"/>
          <w:color w:val="0D0D0D" w:themeColor="text1" w:themeTint="F2"/>
          <w:sz w:val="24"/>
          <w:szCs w:val="24"/>
        </w:rPr>
        <w:t xml:space="preserve"> dyrektora: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kieruje działalnością przedszkola reprezentuje je na zewnątrz;</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sprawuje nadzór pedagogiczny, z zastrzeżeniem </w:t>
      </w:r>
      <w:hyperlink r:id="rId30" w:anchor="P4186A67" w:tgtFrame="ostatnia" w:history="1">
        <w:r w:rsidRPr="007C43F0">
          <w:rPr>
            <w:rStyle w:val="Hipercze"/>
            <w:color w:val="0D0D0D" w:themeColor="text1" w:themeTint="F2"/>
            <w:sz w:val="24"/>
            <w:szCs w:val="24"/>
          </w:rPr>
          <w:t>art. 62</w:t>
        </w:r>
      </w:hyperlink>
      <w:r w:rsidRPr="007C43F0">
        <w:rPr>
          <w:rFonts w:ascii="Arial" w:hAnsi="Arial" w:cs="Arial"/>
          <w:color w:val="0D0D0D" w:themeColor="text1" w:themeTint="F2"/>
          <w:sz w:val="24"/>
          <w:szCs w:val="24"/>
        </w:rPr>
        <w:t xml:space="preserve"> ust. 2 – Prawo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Oświatowe;</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sprawuje opiekę nad dziećmi oraz stwarza warunki harmonijnego rozwoju psychofizycznego poprzez aktywne działania prozdrowotne;</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 xml:space="preserve">realizuje uchwały rady pedagogicznej, podjęte w ramach jej kompetencji stanowiących;   </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dysponuje środkami określonymi w planie finansowym przedszkola zaopiniowanym przez radę pedagogiczną i ponosi odpowiedzialność za ich prawidłowe wykorzystanie, a także może organizować administracyjną, finansową i gospodarczą obsługę przedszkola;</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lastRenderedPageBreak/>
        <w:t xml:space="preserve">wykonuje zadania związane z zapewnieniem bezpieczeństwa dzieciom i </w:t>
      </w:r>
      <w:hyperlink r:id="rId31" w:anchor="P4186A7" w:tgtFrame="ostatnia" w:history="1">
        <w:r w:rsidRPr="007C43F0">
          <w:rPr>
            <w:rStyle w:val="Hipercze"/>
            <w:color w:val="0D0D0D" w:themeColor="text1" w:themeTint="F2"/>
            <w:sz w:val="24"/>
            <w:szCs w:val="24"/>
          </w:rPr>
          <w:t>nauczycielom</w:t>
        </w:r>
      </w:hyperlink>
      <w:r w:rsidRPr="007C43F0">
        <w:rPr>
          <w:color w:val="0D0D0D" w:themeColor="text1" w:themeTint="F2"/>
        </w:rPr>
        <w:t xml:space="preserve"> w czasie zajęć organizowanych przez przedszkole;</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wykonuje inne zadania wynikające z przepisów szczególnych;</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współdziała ze szkołami wyższymi w organizacji praktyk pedagogicznych;</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 xml:space="preserve">stwarza warunki do działania w przedszkolu: wolontariuszy, stowarzyszeń i </w:t>
      </w:r>
    </w:p>
    <w:p w:rsidR="004839A1" w:rsidRPr="007C43F0" w:rsidRDefault="004839A1" w:rsidP="004839A1">
      <w:pPr>
        <w:pStyle w:val="Akapitzlist"/>
        <w:ind w:left="900"/>
        <w:jc w:val="both"/>
        <w:rPr>
          <w:color w:val="0D0D0D" w:themeColor="text1" w:themeTint="F2"/>
        </w:rPr>
      </w:pPr>
      <w:r w:rsidRPr="007C43F0">
        <w:rPr>
          <w:color w:val="0D0D0D" w:themeColor="text1" w:themeTint="F2"/>
        </w:rPr>
        <w:t>innych organizacji, w szczególności organizacji harcerskich, których celem jest rozszerzanie i wzbogacanie form działalności dydaktycznej, wychowawczej, opiekuńczej i innowacyjnej przedszkola;</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odpowiada za realizację zaleceń wynikających z orzeczenia o potrzebie</w:t>
      </w:r>
    </w:p>
    <w:p w:rsidR="004839A1" w:rsidRPr="007C43F0" w:rsidRDefault="004839A1" w:rsidP="004839A1">
      <w:pPr>
        <w:pStyle w:val="Akapitzlist"/>
        <w:ind w:left="900"/>
        <w:jc w:val="both"/>
        <w:rPr>
          <w:color w:val="0D0D0D" w:themeColor="text1" w:themeTint="F2"/>
        </w:rPr>
      </w:pPr>
      <w:r w:rsidRPr="007C43F0">
        <w:rPr>
          <w:color w:val="0D0D0D" w:themeColor="text1" w:themeTint="F2"/>
        </w:rPr>
        <w:t xml:space="preserve">kształcenia specjalnego dziecka;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11)współpracuje z pielęgniarką przedszkolną, lekarzem i lekarzem dentystą,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sprawującymi profilaktyczną opiekę zdrowotną nad dziećmi  w tym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udostępnia imię, nazwisko i numer PESEL </w:t>
      </w:r>
      <w:hyperlink r:id="rId32" w:anchor="P4186A7" w:tgtFrame="ostatnia" w:history="1">
        <w:r w:rsidRPr="007C43F0">
          <w:rPr>
            <w:rStyle w:val="Hipercze"/>
            <w:color w:val="0D0D0D" w:themeColor="text1" w:themeTint="F2"/>
            <w:sz w:val="24"/>
            <w:szCs w:val="24"/>
          </w:rPr>
          <w:t>ucznia</w:t>
        </w:r>
      </w:hyperlink>
      <w:r w:rsidRPr="007C43F0">
        <w:rPr>
          <w:rFonts w:ascii="Arial" w:hAnsi="Arial" w:cs="Arial"/>
          <w:color w:val="0D0D0D" w:themeColor="text1" w:themeTint="F2"/>
          <w:sz w:val="24"/>
          <w:szCs w:val="24"/>
        </w:rPr>
        <w:t xml:space="preserve"> celem właściwej realizacji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tej opieki.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Dyrektor przedszkola może, w drodze decyzji, skreślić dziecko z listy wychowanków w przypadkach określonych w statucie przedszkola. Skreślenie następuje na podstawie uchwały rady pedagogicznej. </w:t>
      </w:r>
    </w:p>
    <w:p w:rsidR="004839A1" w:rsidRPr="007C43F0" w:rsidRDefault="00051CBF"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color w:val="0D0D0D" w:themeColor="text1" w:themeTint="F2"/>
          <w:sz w:val="24"/>
          <w:szCs w:val="24"/>
        </w:rPr>
        <w:t xml:space="preserve">Dyrektor jest kierownikiem zakładu pracy dla zatrudnionych w przedszkolu </w:t>
      </w:r>
      <w:hyperlink r:id="rId33" w:anchor="P4186A7" w:tgtFrame="ostatnia" w:history="1">
        <w:r w:rsidR="004839A1" w:rsidRPr="007C43F0">
          <w:rPr>
            <w:rStyle w:val="Hipercze"/>
            <w:color w:val="0D0D0D" w:themeColor="text1" w:themeTint="F2"/>
            <w:sz w:val="24"/>
            <w:szCs w:val="24"/>
          </w:rPr>
          <w:t>nauczycieli</w:t>
        </w:r>
      </w:hyperlink>
      <w:r w:rsidR="004839A1" w:rsidRPr="007C43F0">
        <w:rPr>
          <w:rFonts w:ascii="Arial" w:hAnsi="Arial" w:cs="Arial"/>
          <w:color w:val="0D0D0D" w:themeColor="text1" w:themeTint="F2"/>
          <w:sz w:val="24"/>
          <w:szCs w:val="24"/>
        </w:rPr>
        <w:t xml:space="preserve"> i pracowników niebędących </w:t>
      </w:r>
      <w:hyperlink r:id="rId34" w:anchor="P4186A7" w:tgtFrame="ostatnia" w:history="1">
        <w:r w:rsidR="004839A1" w:rsidRPr="007C43F0">
          <w:rPr>
            <w:rStyle w:val="Hipercze"/>
            <w:color w:val="0D0D0D" w:themeColor="text1" w:themeTint="F2"/>
            <w:sz w:val="24"/>
            <w:szCs w:val="24"/>
          </w:rPr>
          <w:t>nauczycielami</w:t>
        </w:r>
      </w:hyperlink>
      <w:r w:rsidR="004839A1" w:rsidRPr="007C43F0">
        <w:rPr>
          <w:rFonts w:ascii="Arial" w:hAnsi="Arial" w:cs="Arial"/>
          <w:color w:val="0D0D0D" w:themeColor="text1" w:themeTint="F2"/>
          <w:sz w:val="24"/>
          <w:szCs w:val="24"/>
        </w:rPr>
        <w:t xml:space="preserve">. Dyrektor w szczególności decyduje w sprawach: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zatrudniania i zwalniania </w:t>
      </w:r>
      <w:hyperlink r:id="rId35" w:anchor="P4186A7" w:tgtFrame="ostatnia" w:history="1">
        <w:r w:rsidRPr="007C43F0">
          <w:rPr>
            <w:rStyle w:val="Hipercze"/>
            <w:color w:val="0D0D0D" w:themeColor="text1" w:themeTint="F2"/>
            <w:sz w:val="24"/>
            <w:szCs w:val="24"/>
          </w:rPr>
          <w:t>nauczycieli</w:t>
        </w:r>
      </w:hyperlink>
      <w:r w:rsidRPr="007C43F0">
        <w:rPr>
          <w:rFonts w:ascii="Arial" w:hAnsi="Arial" w:cs="Arial"/>
          <w:color w:val="0D0D0D" w:themeColor="text1" w:themeTint="F2"/>
          <w:sz w:val="24"/>
          <w:szCs w:val="24"/>
        </w:rPr>
        <w:t xml:space="preserve"> oraz innych pracowników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przyznawania nagród oraz wymierzania kar porządkowych </w:t>
      </w:r>
      <w:hyperlink r:id="rId36" w:anchor="P4186A7" w:tgtFrame="ostatnia" w:history="1">
        <w:r w:rsidRPr="007C43F0">
          <w:rPr>
            <w:rStyle w:val="Hipercze"/>
            <w:color w:val="0D0D0D" w:themeColor="text1" w:themeTint="F2"/>
            <w:sz w:val="24"/>
            <w:szCs w:val="24"/>
          </w:rPr>
          <w:t>nauczycielom</w:t>
        </w:r>
      </w:hyperlink>
      <w:r w:rsidRPr="007C43F0">
        <w:rPr>
          <w:rFonts w:ascii="Arial" w:hAnsi="Arial" w:cs="Arial"/>
          <w:color w:val="0D0D0D" w:themeColor="text1" w:themeTint="F2"/>
          <w:sz w:val="24"/>
          <w:szCs w:val="24"/>
        </w:rPr>
        <w:t xml:space="preserve"> i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innym pracownikom przedszkola;</w:t>
      </w:r>
    </w:p>
    <w:p w:rsidR="004839A1"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w:t>
      </w:r>
      <w:r w:rsidR="004839A1" w:rsidRPr="007C43F0">
        <w:rPr>
          <w:rFonts w:ascii="Arial" w:hAnsi="Arial" w:cs="Arial"/>
          <w:color w:val="0D0D0D" w:themeColor="text1" w:themeTint="F2"/>
          <w:sz w:val="24"/>
          <w:szCs w:val="24"/>
        </w:rPr>
        <w:t xml:space="preserve">występowania z wnioskami, po zasięgnięciu opinii rady pedagogicznej w </w:t>
      </w:r>
    </w:p>
    <w:p w:rsidR="009A4826"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odznaczeń, nagród i innych wyróżnień dla </w:t>
      </w:r>
      <w:hyperlink r:id="rId37" w:anchor="P4186A7" w:tgtFrame="ostatnia" w:history="1">
        <w:r w:rsidRPr="007C43F0">
          <w:rPr>
            <w:rStyle w:val="Hipercze"/>
            <w:color w:val="0D0D0D" w:themeColor="text1" w:themeTint="F2"/>
            <w:sz w:val="24"/>
            <w:szCs w:val="24"/>
          </w:rPr>
          <w:t>nauczycieli</w:t>
        </w:r>
      </w:hyperlink>
      <w:r w:rsidRPr="007C43F0">
        <w:rPr>
          <w:rFonts w:ascii="Arial" w:hAnsi="Arial" w:cs="Arial"/>
          <w:color w:val="0D0D0D" w:themeColor="text1" w:themeTint="F2"/>
          <w:sz w:val="24"/>
          <w:szCs w:val="24"/>
        </w:rPr>
        <w:t xml:space="preserve"> oraz</w:t>
      </w:r>
    </w:p>
    <w:p w:rsidR="009A4826"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pozostałych pracowników przedszkola.</w:t>
      </w:r>
    </w:p>
    <w:p w:rsidR="009A4826"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Dyrektor przedszkola w wykonywaniu swoich zadań współpracuje z radą sprawach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pedagogiczną i </w:t>
      </w:r>
      <w:hyperlink r:id="rId38" w:anchor="P4186A7" w:tgtFrame="ostatnia" w:history="1">
        <w:r w:rsidRPr="007C43F0">
          <w:rPr>
            <w:rStyle w:val="Hipercze"/>
            <w:color w:val="0D0D0D" w:themeColor="text1" w:themeTint="F2"/>
            <w:sz w:val="24"/>
            <w:szCs w:val="24"/>
          </w:rPr>
          <w:t>rodzicami</w:t>
        </w:r>
      </w:hyperlink>
      <w:r w:rsidRPr="007C43F0">
        <w:rPr>
          <w:rFonts w:ascii="Arial" w:hAnsi="Arial" w:cs="Arial"/>
          <w:color w:val="0D0D0D" w:themeColor="text1" w:themeTint="F2"/>
          <w:sz w:val="24"/>
          <w:szCs w:val="24"/>
        </w:rPr>
        <w:t xml:space="preserve"> .</w:t>
      </w:r>
    </w:p>
    <w:p w:rsidR="004839A1" w:rsidRPr="007C43F0" w:rsidRDefault="009A482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004839A1" w:rsidRPr="007C43F0">
        <w:rPr>
          <w:rFonts w:ascii="Arial" w:hAnsi="Arial" w:cs="Arial"/>
          <w:color w:val="0D0D0D" w:themeColor="text1" w:themeTint="F2"/>
          <w:sz w:val="24"/>
          <w:szCs w:val="24"/>
        </w:rPr>
        <w:t>Dyrektor przedszkola w wykonywaniu swoich zadań współpracuje z radą pedagogiczną i rodzicami, a w szczególności: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1) zapewnia bieżący przepływ informacji pomiędzy poszczególnymi organami przedszkola;</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2) w przypadku wyrażenia sprzecznych opinii organizuje spotkania negocjacyjne zainteresowanych organów przedszkola;</w:t>
      </w:r>
    </w:p>
    <w:p w:rsidR="009A4826" w:rsidRPr="007C43F0" w:rsidRDefault="004839A1" w:rsidP="009A4826">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3) W przypadku nieobecności dyrektora przedszkola zastępuje go – wicedyrektor upoważniony przez dyrektora.</w:t>
      </w:r>
    </w:p>
    <w:p w:rsidR="009A4826" w:rsidRPr="007C43F0" w:rsidRDefault="009A4826" w:rsidP="009A4826">
      <w:pPr>
        <w:pStyle w:val="Tekstpodstawowywcity"/>
        <w:spacing w:line="276" w:lineRule="auto"/>
        <w:ind w:left="0"/>
        <w:rPr>
          <w:rFonts w:ascii="Arial" w:hAnsi="Arial" w:cs="Arial"/>
          <w:color w:val="0D0D0D" w:themeColor="text1" w:themeTint="F2"/>
          <w:sz w:val="24"/>
        </w:rPr>
      </w:pPr>
    </w:p>
    <w:p w:rsidR="004839A1" w:rsidRPr="007C43F0" w:rsidRDefault="009A4826" w:rsidP="009A4826">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§60.1</w:t>
      </w:r>
      <w:r w:rsidR="004839A1" w:rsidRPr="007C43F0">
        <w:rPr>
          <w:rFonts w:ascii="Arial" w:hAnsi="Arial" w:cs="Arial"/>
          <w:color w:val="0D0D0D" w:themeColor="text1" w:themeTint="F2"/>
          <w:sz w:val="24"/>
        </w:rPr>
        <w:t xml:space="preserve"> W przedszkolu działa rada pedagogiczna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Rada pedagogiczna jest organem kolegialnym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 skład rady pedagogicznej wchodzą dyrektor i wszyscy nauczyciele zatrudnieni w przedszkolu.</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Przewodniczącym rady pedagogicznej jest dyrektor.</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5.</w:t>
      </w:r>
      <w:r w:rsidRPr="007C43F0">
        <w:rPr>
          <w:rFonts w:ascii="Arial" w:hAnsi="Arial" w:cs="Arial"/>
          <w:color w:val="0D0D0D" w:themeColor="text1" w:themeTint="F2"/>
          <w:sz w:val="24"/>
          <w:szCs w:val="24"/>
        </w:rPr>
        <w:t>Przewodniczący prowadzi i przygotowuje zebrania rady pedagogicznej oraz jest odpowiedzialny za zawiadomienie wszystkich jej członków o terminie i porządku zebrania zgodnie z regulaminem rady.</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Rada pedagogiczna zbiera się na obowiązkowych zebraniach zgodnie z harmonogramem przed rozpoczęciem roku szkolnego, w każdym semestrze i po zakończeniu roku szkolnego.</w:t>
      </w:r>
    </w:p>
    <w:p w:rsidR="004839A1" w:rsidRPr="007C43F0" w:rsidRDefault="009A4826"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4839A1" w:rsidRPr="007C43F0">
        <w:rPr>
          <w:rFonts w:ascii="Arial" w:hAnsi="Arial" w:cs="Arial"/>
          <w:color w:val="0D0D0D" w:themeColor="text1" w:themeTint="F2"/>
          <w:sz w:val="24"/>
          <w:szCs w:val="24"/>
        </w:rPr>
        <w:t>Zebrania mogą być organizowane na wniosek organu sprawującego nadzór pedagogiczny, z inicjatywy dyrektora przedszkola, przewodniczącego rady rodziców, organu prowadzącego  albo co najmniej 1/3 członków rady pedagogicznej.</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.W zebraniach rady pedagogicznej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Pr="007C43F0">
        <w:rPr>
          <w:rFonts w:ascii="Arial" w:hAnsi="Arial" w:cs="Arial"/>
          <w:color w:val="0D0D0D" w:themeColor="text1" w:themeTint="F2"/>
          <w:sz w:val="24"/>
          <w:szCs w:val="24"/>
        </w:rPr>
        <w:t xml:space="preserve"> Rada pedagogiczna działa na podstawie uchwalonego przez siebie regulaminu.</w:t>
      </w:r>
    </w:p>
    <w:p w:rsidR="004839A1" w:rsidRPr="007C43F0" w:rsidRDefault="009A4826"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004839A1" w:rsidRPr="007C43F0">
        <w:rPr>
          <w:rFonts w:ascii="Arial" w:hAnsi="Arial" w:cs="Arial"/>
          <w:color w:val="0D0D0D" w:themeColor="text1" w:themeTint="F2"/>
          <w:sz w:val="24"/>
          <w:szCs w:val="24"/>
        </w:rPr>
        <w:t>Rada pedagogiczna może wystąpić z wnioskiem o odwołanie nauczyciela ze stanowiska dyrektora.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Pr="007C43F0">
        <w:rPr>
          <w:rFonts w:ascii="Arial" w:hAnsi="Arial" w:cs="Arial"/>
          <w:color w:val="0D0D0D" w:themeColor="text1" w:themeTint="F2"/>
          <w:sz w:val="24"/>
          <w:szCs w:val="24"/>
        </w:rPr>
        <w:t>W przypadku określonym w pkt. 10 organ prowadzący jest obowiązany przeprowadzić postępowanie wyjaśniające i powiadomić o jego wyniku radę pedagogiczną w ciągu 14 dni od otrzymania wniosku.</w:t>
      </w:r>
    </w:p>
    <w:p w:rsidR="004839A1" w:rsidRPr="007C43F0" w:rsidRDefault="004839A1" w:rsidP="004839A1">
      <w:pPr>
        <w:spacing w:after="0"/>
        <w:ind w:hanging="225"/>
        <w:jc w:val="both"/>
        <w:rPr>
          <w:rFonts w:ascii="Arial" w:hAnsi="Arial" w:cs="Arial"/>
          <w:color w:val="0D0D0D" w:themeColor="text1" w:themeTint="F2"/>
          <w:sz w:val="24"/>
          <w:szCs w:val="24"/>
        </w:rPr>
      </w:pPr>
    </w:p>
    <w:p w:rsidR="004839A1" w:rsidRPr="007C43F0" w:rsidRDefault="00A2611D"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§61.1</w:t>
      </w:r>
      <w:r w:rsidR="004839A1" w:rsidRPr="007C43F0">
        <w:rPr>
          <w:rFonts w:ascii="Arial" w:hAnsi="Arial" w:cs="Arial"/>
          <w:color w:val="0D0D0D" w:themeColor="text1" w:themeTint="F2"/>
          <w:sz w:val="24"/>
          <w:szCs w:val="24"/>
        </w:rPr>
        <w:t xml:space="preserve"> Kompetencje rady pedagogicznej:</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zatwierdzanie planów pracy przedszkola;</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 xml:space="preserve">podejmowanie uchwał w sprawie eksperymentów pedagogicznych w przedszkolu, po zaopiniowaniu ich projektów przez radę </w:t>
      </w:r>
      <w:hyperlink r:id="rId39" w:anchor="P4186A7" w:tgtFrame="ostatnia" w:history="1">
        <w:r w:rsidRPr="007C43F0">
          <w:rPr>
            <w:rStyle w:val="Hipercze"/>
            <w:color w:val="0D0D0D" w:themeColor="text1" w:themeTint="F2"/>
            <w:sz w:val="24"/>
            <w:szCs w:val="24"/>
          </w:rPr>
          <w:t>rodziców</w:t>
        </w:r>
      </w:hyperlink>
      <w:r w:rsidRPr="007C43F0">
        <w:rPr>
          <w:color w:val="0D0D0D" w:themeColor="text1" w:themeTint="F2"/>
        </w:rPr>
        <w:t>;</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 xml:space="preserve">ustalanie organizacji doskonalenia zawodowego </w:t>
      </w:r>
      <w:hyperlink r:id="rId40" w:anchor="P4186A7" w:tgtFrame="ostatnia" w:history="1">
        <w:r w:rsidRPr="007C43F0">
          <w:rPr>
            <w:rStyle w:val="Hipercze"/>
            <w:color w:val="0D0D0D" w:themeColor="text1" w:themeTint="F2"/>
            <w:sz w:val="24"/>
            <w:szCs w:val="24"/>
          </w:rPr>
          <w:t>nauczycieli</w:t>
        </w:r>
      </w:hyperlink>
      <w:r w:rsidRPr="007C43F0">
        <w:rPr>
          <w:color w:val="0D0D0D" w:themeColor="text1" w:themeTint="F2"/>
        </w:rPr>
        <w:t xml:space="preserve"> przedszkola;</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 xml:space="preserve">podejmowanie uchwał w sprawach skreślenia z listy </w:t>
      </w:r>
      <w:hyperlink r:id="rId41" w:anchor="P4186A7" w:tgtFrame="ostatnia" w:history="1">
        <w:r w:rsidRPr="007C43F0">
          <w:rPr>
            <w:rStyle w:val="Hipercze"/>
            <w:color w:val="0D0D0D" w:themeColor="text1" w:themeTint="F2"/>
            <w:sz w:val="24"/>
            <w:szCs w:val="24"/>
          </w:rPr>
          <w:t>dzieci</w:t>
        </w:r>
      </w:hyperlink>
      <w:r w:rsidRPr="007C43F0">
        <w:rPr>
          <w:color w:val="0D0D0D" w:themeColor="text1" w:themeTint="F2"/>
        </w:rPr>
        <w:t>;</w:t>
      </w:r>
    </w:p>
    <w:p w:rsidR="004839A1" w:rsidRPr="007C43F0" w:rsidRDefault="004839A1" w:rsidP="00F37965">
      <w:pPr>
        <w:pStyle w:val="Akapitzlist"/>
        <w:numPr>
          <w:ilvl w:val="0"/>
          <w:numId w:val="19"/>
        </w:numPr>
        <w:jc w:val="both"/>
        <w:rPr>
          <w:color w:val="0D0D0D" w:themeColor="text1" w:themeTint="F2"/>
        </w:rPr>
      </w:pPr>
      <w:r w:rsidRPr="007C43F0">
        <w:rPr>
          <w:color w:val="0D0D0D" w:themeColor="text1" w:themeTint="F2"/>
        </w:rPr>
        <w:t>ustalanie sposobu wykorzystania wyników nadzoru pedagogicznego, w tym sprawowanego nad przedszkolem przez organ sprawujący nadzór pedagogiczny, w celu doskonalenia pracy przedszkola;</w:t>
      </w:r>
    </w:p>
    <w:p w:rsidR="004839A1" w:rsidRPr="007C43F0" w:rsidRDefault="004839A1" w:rsidP="00F37965">
      <w:pPr>
        <w:pStyle w:val="Akapitzlist"/>
        <w:numPr>
          <w:ilvl w:val="0"/>
          <w:numId w:val="19"/>
        </w:numPr>
        <w:jc w:val="both"/>
        <w:rPr>
          <w:color w:val="0D0D0D" w:themeColor="text1" w:themeTint="F2"/>
        </w:rPr>
      </w:pPr>
      <w:r w:rsidRPr="007C43F0">
        <w:rPr>
          <w:color w:val="0D0D0D" w:themeColor="text1" w:themeTint="F2"/>
        </w:rPr>
        <w:t>uchwalenie statutu przedszkola i jego zmian;</w:t>
      </w:r>
    </w:p>
    <w:p w:rsidR="004839A1" w:rsidRPr="007C43F0" w:rsidRDefault="004839A1" w:rsidP="00F37965">
      <w:pPr>
        <w:pStyle w:val="Akapitzlist"/>
        <w:numPr>
          <w:ilvl w:val="0"/>
          <w:numId w:val="19"/>
        </w:numPr>
        <w:jc w:val="both"/>
        <w:rPr>
          <w:color w:val="0D0D0D" w:themeColor="text1" w:themeTint="F2"/>
        </w:rPr>
      </w:pPr>
      <w:r w:rsidRPr="007C43F0">
        <w:rPr>
          <w:color w:val="0D0D0D" w:themeColor="text1" w:themeTint="F2"/>
        </w:rPr>
        <w:t>ustalenie regulaminu rady pedagogicznej.</w:t>
      </w:r>
    </w:p>
    <w:p w:rsidR="004839A1" w:rsidRPr="007C43F0" w:rsidRDefault="00A2611D"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004839A1" w:rsidRPr="007C43F0">
        <w:rPr>
          <w:rFonts w:ascii="Arial" w:hAnsi="Arial" w:cs="Arial"/>
          <w:color w:val="0D0D0D" w:themeColor="text1" w:themeTint="F2"/>
          <w:sz w:val="24"/>
          <w:szCs w:val="24"/>
        </w:rPr>
        <w:t xml:space="preserve">Rada pedagogiczna opiniuje w szczególności: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organizację pracy przedszkola, w tym tygodniowy rozkład zajęć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edukacyjnych, ramowy rozkład dnia;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projekt planu finansowego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wnioski dyrektora o przyznanie </w:t>
      </w:r>
      <w:hyperlink r:id="rId42" w:anchor="P4186A7" w:tgtFrame="ostatnia" w:history="1">
        <w:r w:rsidRPr="007C43F0">
          <w:rPr>
            <w:rStyle w:val="Hipercze"/>
            <w:color w:val="0D0D0D" w:themeColor="text1" w:themeTint="F2"/>
            <w:sz w:val="24"/>
            <w:szCs w:val="24"/>
          </w:rPr>
          <w:t>nauczycielom</w:t>
        </w:r>
      </w:hyperlink>
      <w:r w:rsidRPr="007C43F0">
        <w:rPr>
          <w:rFonts w:ascii="Arial" w:hAnsi="Arial" w:cs="Arial"/>
          <w:color w:val="0D0D0D" w:themeColor="text1" w:themeTint="F2"/>
          <w:sz w:val="24"/>
          <w:szCs w:val="24"/>
        </w:rPr>
        <w:t xml:space="preserve"> odznaczeń, nagród i innych </w:t>
      </w:r>
    </w:p>
    <w:p w:rsidR="004839A1" w:rsidRPr="007C43F0" w:rsidRDefault="004839A1" w:rsidP="004839A1">
      <w:pPr>
        <w:tabs>
          <w:tab w:val="left" w:pos="971"/>
        </w:tabs>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ab/>
        <w:t xml:space="preserve">             wyróżnień;</w:t>
      </w:r>
    </w:p>
    <w:p w:rsidR="004839A1" w:rsidRPr="007C43F0" w:rsidRDefault="00A2611D" w:rsidP="00A2611D">
      <w:pPr>
        <w:tabs>
          <w:tab w:val="left" w:pos="971"/>
        </w:tabs>
        <w:spacing w:after="0"/>
        <w:jc w:val="both"/>
        <w:rPr>
          <w:rFonts w:ascii="Arial" w:hAnsi="Arial" w:cs="Arial"/>
          <w:sz w:val="24"/>
          <w:szCs w:val="24"/>
        </w:rPr>
      </w:pPr>
      <w:r w:rsidRPr="007C43F0">
        <w:rPr>
          <w:rFonts w:ascii="Arial" w:hAnsi="Arial" w:cs="Arial"/>
          <w:color w:val="0D0D0D" w:themeColor="text1" w:themeTint="F2"/>
          <w:sz w:val="24"/>
          <w:szCs w:val="24"/>
        </w:rPr>
        <w:t xml:space="preserve">         4)</w:t>
      </w:r>
      <w:r w:rsidR="004839A1" w:rsidRPr="007C43F0">
        <w:rPr>
          <w:rFonts w:ascii="Arial" w:hAnsi="Arial" w:cs="Arial"/>
          <w:color w:val="0D0D0D" w:themeColor="text1" w:themeTint="F2"/>
          <w:sz w:val="24"/>
          <w:szCs w:val="24"/>
        </w:rPr>
        <w:t xml:space="preserve">propozycje dyrektora </w:t>
      </w:r>
      <w:hyperlink r:id="rId43" w:anchor="P4186A7" w:tgtFrame="ostatnia" w:history="1">
        <w:r w:rsidR="004839A1" w:rsidRPr="007C43F0">
          <w:rPr>
            <w:rStyle w:val="Hipercze"/>
            <w:color w:val="0D0D0D" w:themeColor="text1" w:themeTint="F2"/>
            <w:sz w:val="24"/>
            <w:szCs w:val="24"/>
          </w:rPr>
          <w:t>przedszkola</w:t>
        </w:r>
      </w:hyperlink>
      <w:r w:rsidR="004839A1" w:rsidRPr="007C43F0">
        <w:rPr>
          <w:rFonts w:ascii="Arial" w:hAnsi="Arial" w:cs="Arial"/>
          <w:color w:val="0D0D0D" w:themeColor="text1" w:themeTint="F2"/>
          <w:sz w:val="24"/>
          <w:szCs w:val="24"/>
        </w:rPr>
        <w:t xml:space="preserve"> w sprawach przydziału </w:t>
      </w:r>
      <w:r w:rsidRPr="007C43F0">
        <w:rPr>
          <w:rFonts w:ascii="Arial" w:hAnsi="Arial" w:cs="Arial"/>
          <w:color w:val="0D0D0D" w:themeColor="text1" w:themeTint="F2"/>
          <w:sz w:val="24"/>
          <w:szCs w:val="24"/>
        </w:rPr>
        <w:t xml:space="preserve">  </w:t>
      </w:r>
      <w:hyperlink r:id="rId44" w:anchor="P4186A7" w:tgtFrame="ostatnia" w:history="1">
        <w:r w:rsidR="004839A1" w:rsidRPr="007C43F0">
          <w:rPr>
            <w:rStyle w:val="Hipercze"/>
            <w:color w:val="0D0D0D" w:themeColor="text1" w:themeTint="F2"/>
            <w:sz w:val="24"/>
            <w:szCs w:val="24"/>
          </w:rPr>
          <w:t>nauczycielom</w:t>
        </w:r>
      </w:hyperlink>
      <w:r w:rsidRPr="007C43F0">
        <w:rPr>
          <w:rFonts w:ascii="Arial" w:hAnsi="Arial" w:cs="Arial"/>
          <w:sz w:val="24"/>
          <w:szCs w:val="24"/>
        </w:rPr>
        <w:t xml:space="preserve"> </w:t>
      </w:r>
    </w:p>
    <w:p w:rsidR="00A2611D" w:rsidRPr="007C43F0" w:rsidRDefault="00A2611D" w:rsidP="00A2611D">
      <w:pPr>
        <w:tabs>
          <w:tab w:val="left" w:pos="971"/>
        </w:tabs>
        <w:spacing w:after="0"/>
        <w:jc w:val="both"/>
        <w:rPr>
          <w:rFonts w:ascii="Arial" w:hAnsi="Arial" w:cs="Arial"/>
          <w:color w:val="0D0D0D" w:themeColor="text1" w:themeTint="F2"/>
          <w:sz w:val="24"/>
          <w:szCs w:val="24"/>
        </w:rPr>
      </w:pPr>
      <w:r w:rsidRPr="007C43F0">
        <w:rPr>
          <w:rFonts w:ascii="Arial" w:hAnsi="Arial" w:cs="Arial"/>
          <w:sz w:val="24"/>
          <w:szCs w:val="24"/>
        </w:rPr>
        <w:t xml:space="preserve">            </w:t>
      </w:r>
      <w:r w:rsidRPr="007C43F0">
        <w:rPr>
          <w:rFonts w:ascii="Arial" w:hAnsi="Arial" w:cs="Arial"/>
          <w:color w:val="0D0D0D" w:themeColor="text1" w:themeTint="F2"/>
          <w:sz w:val="24"/>
          <w:szCs w:val="24"/>
        </w:rPr>
        <w:t xml:space="preserve">stałych prac i zajęć w ramach wynagrodzenia zasadniczego oraz dodatkowo </w:t>
      </w:r>
    </w:p>
    <w:p w:rsidR="00A2611D" w:rsidRPr="007C43F0" w:rsidRDefault="00A2611D" w:rsidP="00A2611D">
      <w:pPr>
        <w:tabs>
          <w:tab w:val="left" w:pos="971"/>
        </w:tab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płatnych zajęć dydaktycznych, wychowawczych i opiekuńczych.</w:t>
      </w:r>
    </w:p>
    <w:p w:rsidR="004839A1" w:rsidRPr="007C43F0" w:rsidRDefault="004839A1" w:rsidP="00A2611D">
      <w:pPr>
        <w:autoSpaceDE w:val="0"/>
        <w:autoSpaceDN w:val="0"/>
        <w:adjustRightInd w:val="0"/>
        <w:spacing w:after="0"/>
        <w:ind w:left="360"/>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t xml:space="preserve">    5) powierzenie stanowiska dyrektora wybranemu przez organ prowadzący </w:t>
      </w:r>
    </w:p>
    <w:p w:rsidR="004839A1" w:rsidRPr="007C43F0" w:rsidRDefault="004839A1" w:rsidP="004839A1">
      <w:pPr>
        <w:autoSpaceDE w:val="0"/>
        <w:autoSpaceDN w:val="0"/>
        <w:adjustRightInd w:val="0"/>
        <w:spacing w:after="0"/>
        <w:jc w:val="both"/>
        <w:rPr>
          <w:rFonts w:ascii="Arial" w:hAnsi="Arial" w:cs="Arial"/>
          <w:bCs/>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Cs/>
          <w:color w:val="0D0D0D" w:themeColor="text1" w:themeTint="F2"/>
          <w:sz w:val="24"/>
          <w:szCs w:val="24"/>
        </w:rPr>
        <w:t>kandydatowi – art. 63 ust. 12 ustawy Prawo oświatowe;</w:t>
      </w:r>
    </w:p>
    <w:p w:rsidR="004839A1" w:rsidRPr="007C43F0" w:rsidRDefault="004839A1" w:rsidP="004839A1">
      <w:pPr>
        <w:autoSpaceDE w:val="0"/>
        <w:autoSpaceDN w:val="0"/>
        <w:adjustRightInd w:val="0"/>
        <w:spacing w:after="0"/>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lastRenderedPageBreak/>
        <w:t xml:space="preserve">         6) powołania kandydata na stanowisko wicedyrektora lub inne stanowiska  </w:t>
      </w:r>
    </w:p>
    <w:p w:rsidR="004839A1" w:rsidRPr="007C43F0" w:rsidRDefault="004839A1" w:rsidP="004839A1">
      <w:pPr>
        <w:autoSpaceDE w:val="0"/>
        <w:autoSpaceDN w:val="0"/>
        <w:adjustRightInd w:val="0"/>
        <w:spacing w:after="0"/>
        <w:ind w:left="585"/>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t xml:space="preserve">       kierownicze  oraz opinia w sprawie odwołania z tych stanowisk – art. 64 </w:t>
      </w:r>
    </w:p>
    <w:p w:rsidR="004839A1" w:rsidRPr="007C43F0" w:rsidRDefault="004839A1" w:rsidP="004839A1">
      <w:pPr>
        <w:autoSpaceDE w:val="0"/>
        <w:autoSpaceDN w:val="0"/>
        <w:adjustRightInd w:val="0"/>
        <w:spacing w:after="0"/>
        <w:ind w:left="585"/>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t xml:space="preserve">     ust.1- Prawo Oświatowe</w:t>
      </w:r>
    </w:p>
    <w:p w:rsidR="004839A1" w:rsidRPr="007C43F0" w:rsidRDefault="004839A1" w:rsidP="004839A1">
      <w:pPr>
        <w:autoSpaceDE w:val="0"/>
        <w:autoSpaceDN w:val="0"/>
        <w:adjustRightInd w:val="0"/>
        <w:spacing w:after="0"/>
        <w:ind w:left="585"/>
        <w:jc w:val="both"/>
        <w:rPr>
          <w:rFonts w:ascii="Arial" w:hAnsi="Arial" w:cs="Arial"/>
          <w:bCs/>
          <w:color w:val="0D0D0D" w:themeColor="text1" w:themeTint="F2"/>
          <w:sz w:val="24"/>
          <w:szCs w:val="24"/>
        </w:rPr>
      </w:pPr>
      <w:r w:rsidRPr="007C43F0">
        <w:rPr>
          <w:rFonts w:ascii="Arial" w:hAnsi="Arial" w:cs="Arial"/>
          <w:color w:val="0D0D0D" w:themeColor="text1" w:themeTint="F2"/>
          <w:sz w:val="24"/>
          <w:szCs w:val="24"/>
        </w:rPr>
        <w:t xml:space="preserve">7) dopuszczenia do użytku w danym przedszkolu, przedstawiony przez </w:t>
      </w:r>
      <w:r w:rsidRPr="007C43F0">
        <w:rPr>
          <w:rFonts w:ascii="Arial" w:hAnsi="Arial" w:cs="Arial"/>
          <w:bCs/>
          <w:color w:val="0D0D0D" w:themeColor="text1" w:themeTint="F2"/>
          <w:sz w:val="24"/>
          <w:szCs w:val="24"/>
        </w:rPr>
        <w:t xml:space="preserve"> </w:t>
      </w:r>
    </w:p>
    <w:p w:rsidR="004839A1" w:rsidRPr="007C43F0" w:rsidRDefault="004839A1" w:rsidP="004839A1">
      <w:pPr>
        <w:pStyle w:val="Akapitzlist"/>
        <w:autoSpaceDE w:val="0"/>
        <w:autoSpaceDN w:val="0"/>
        <w:adjustRightInd w:val="0"/>
        <w:ind w:left="945"/>
        <w:jc w:val="both"/>
        <w:rPr>
          <w:bCs/>
          <w:color w:val="0D0D0D" w:themeColor="text1" w:themeTint="F2"/>
        </w:rPr>
      </w:pPr>
      <w:r w:rsidRPr="007C43F0">
        <w:rPr>
          <w:color w:val="0D0D0D" w:themeColor="text1" w:themeTint="F2"/>
        </w:rPr>
        <w:t xml:space="preserve">nauczycieli program wychowania przedszkolnego lub programy nauczania.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A2611D"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§62.1</w:t>
      </w:r>
      <w:r w:rsidR="004839A1" w:rsidRPr="007C43F0">
        <w:rPr>
          <w:rFonts w:ascii="Arial" w:hAnsi="Arial" w:cs="Arial"/>
          <w:color w:val="0D0D0D" w:themeColor="text1" w:themeTint="F2"/>
          <w:sz w:val="24"/>
        </w:rPr>
        <w:t xml:space="preserve"> W przedszkolu działa rada rodziców, która reprezentuje ogół rodziców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wychowanków.</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.Rada rodziców jest organem społecznym przedszkola i stanowi reprezentację rodziców dzieci uczęszczających do przedszkola.</w:t>
      </w:r>
    </w:p>
    <w:p w:rsidR="004839A1" w:rsidRPr="007C43F0" w:rsidRDefault="004839A1" w:rsidP="004839A1">
      <w:pPr>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lang w:eastAsia="pl-PL"/>
        </w:rPr>
        <w:t xml:space="preserve"> W skład rady rodziców wchodzi co najmniej 1 przedstawiciel, wybrany w tajnych wyborach przez zebranie rodziców wychowanków danego oddziału.</w:t>
      </w:r>
    </w:p>
    <w:p w:rsidR="004839A1" w:rsidRPr="007C43F0" w:rsidRDefault="004839A1" w:rsidP="004839A1">
      <w:pPr>
        <w:pStyle w:val="Tekstpodstawowywcity"/>
        <w:spacing w:before="120"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W wyborach, o których mowa w ust. 3, jednego wychowanka reprezentuje jeden rodzic. Wybory przeprowadza się na pierwszym zebraniu rodziców w każdym roku szkolnym.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lang w:eastAsia="pl-PL"/>
        </w:rPr>
        <w:t>Rada rodziców uchwala regulamin swojej działalności, w którym określa w szczególności:</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1) wewnętrzną strukturę i tryb pracy przedszkola;</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2) szczegółowy tryb przeprowadzania wyborów do rad, o których mowa w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ust.3</w:t>
      </w:r>
      <w:r w:rsidRPr="007C43F0">
        <w:rPr>
          <w:rFonts w:ascii="Arial" w:hAnsi="Arial" w:cs="Arial"/>
          <w:color w:val="0D0D0D" w:themeColor="text1" w:themeTint="F2"/>
          <w:sz w:val="24"/>
          <w:lang w:eastAsia="pl-PL"/>
        </w:rPr>
        <w:t>, oraz przedstawicieli do rady rodziców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W celu wspierania działalności statutowej przedszkola rada rodziców może gromadzić fundusze z dobrowolnych składek rodziców oraz innych źródeł. Zasady wydatkowania funduszy rady rodziców określa regulamin, o którym mowa w ust.5.</w:t>
      </w:r>
    </w:p>
    <w:p w:rsidR="004839A1" w:rsidRPr="007C43F0" w:rsidRDefault="00A2611D"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4839A1" w:rsidRPr="007C43F0">
        <w:rPr>
          <w:rFonts w:ascii="Arial" w:hAnsi="Arial" w:cs="Arial"/>
          <w:color w:val="0D0D0D" w:themeColor="text1" w:themeTint="F2"/>
          <w:sz w:val="24"/>
          <w:szCs w:val="24"/>
        </w:rPr>
        <w:t xml:space="preserve">Rada </w:t>
      </w:r>
      <w:hyperlink r:id="rId45" w:anchor="P4186A7" w:tgtFrame="ostatnia" w:history="1">
        <w:r w:rsidR="004839A1" w:rsidRPr="007C43F0">
          <w:rPr>
            <w:rStyle w:val="Hipercze"/>
            <w:color w:val="0D0D0D" w:themeColor="text1" w:themeTint="F2"/>
            <w:sz w:val="24"/>
            <w:szCs w:val="24"/>
          </w:rPr>
          <w:t>rodziców</w:t>
        </w:r>
      </w:hyperlink>
      <w:r w:rsidR="004839A1" w:rsidRPr="007C43F0">
        <w:rPr>
          <w:rFonts w:ascii="Arial" w:hAnsi="Arial" w:cs="Arial"/>
          <w:color w:val="0D0D0D" w:themeColor="text1" w:themeTint="F2"/>
          <w:sz w:val="24"/>
          <w:szCs w:val="24"/>
        </w:rPr>
        <w:t xml:space="preserve"> może występować do dyrektora i innych organów przedszkola, organu prowadzącego przedszkole oraz  sprawującego nadzór pedagogiczny z wnioskami i opiniami we wszystkich sprawach przedszkola.</w:t>
      </w:r>
    </w:p>
    <w:p w:rsidR="004839A1" w:rsidRPr="007C43F0" w:rsidRDefault="004839A1" w:rsidP="004839A1">
      <w:pPr>
        <w:spacing w:after="0"/>
        <w:jc w:val="both"/>
        <w:rPr>
          <w:rFonts w:ascii="Arial" w:hAnsi="Arial" w:cs="Arial"/>
          <w:b/>
          <w:color w:val="0D0D0D" w:themeColor="text1" w:themeTint="F2"/>
          <w:sz w:val="24"/>
          <w:szCs w:val="24"/>
        </w:rPr>
      </w:pPr>
    </w:p>
    <w:p w:rsidR="004839A1" w:rsidRPr="007C43F0" w:rsidRDefault="00A2611D"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§63.</w:t>
      </w:r>
      <w:r w:rsidR="004839A1" w:rsidRPr="007C43F0">
        <w:rPr>
          <w:rFonts w:ascii="Arial" w:hAnsi="Arial" w:cs="Arial"/>
          <w:color w:val="0D0D0D" w:themeColor="text1" w:themeTint="F2"/>
          <w:sz w:val="24"/>
          <w:szCs w:val="24"/>
        </w:rPr>
        <w:t xml:space="preserve"> Do kompetencji rady </w:t>
      </w:r>
      <w:hyperlink r:id="rId46" w:anchor="P4186A7" w:tgtFrame="ostatnia" w:history="1">
        <w:r w:rsidR="004839A1" w:rsidRPr="007C43F0">
          <w:rPr>
            <w:rStyle w:val="Hipercze"/>
            <w:color w:val="0D0D0D" w:themeColor="text1" w:themeTint="F2"/>
            <w:sz w:val="24"/>
            <w:szCs w:val="24"/>
          </w:rPr>
          <w:t>rodziców</w:t>
        </w:r>
      </w:hyperlink>
      <w:r w:rsidR="004839A1" w:rsidRPr="007C43F0">
        <w:rPr>
          <w:rFonts w:ascii="Arial" w:hAnsi="Arial" w:cs="Arial"/>
          <w:color w:val="0D0D0D" w:themeColor="text1" w:themeTint="F2"/>
          <w:sz w:val="24"/>
          <w:szCs w:val="24"/>
        </w:rPr>
        <w:t xml:space="preserve"> należy:</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opiniowanie programu i harmonogramu poprawy efektywności kształcenia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lub wychowania przedszkola, o którym mowa w art. 56 ust. 2 ustawy - </w:t>
      </w:r>
    </w:p>
    <w:p w:rsidR="004839A1" w:rsidRPr="007C43F0" w:rsidRDefault="004839A1" w:rsidP="004839A1">
      <w:pPr>
        <w:autoSpaceDE w:val="0"/>
        <w:autoSpaceDN w:val="0"/>
        <w:adjustRightInd w:val="0"/>
        <w:spacing w:after="0"/>
        <w:ind w:left="72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Prawo Oświatowe;</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opiniowanie projektu planu finansowego składanego przez dyrektora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Jeżeli rada </w:t>
      </w:r>
      <w:hyperlink r:id="rId47" w:anchor="P4186A7" w:tgtFrame="ostatnia" w:history="1">
        <w:r w:rsidRPr="007C43F0">
          <w:rPr>
            <w:rStyle w:val="Hipercze"/>
            <w:color w:val="0D0D0D" w:themeColor="text1" w:themeTint="F2"/>
            <w:sz w:val="24"/>
            <w:szCs w:val="24"/>
          </w:rPr>
          <w:t>rodziców</w:t>
        </w:r>
      </w:hyperlink>
      <w:r w:rsidRPr="007C43F0">
        <w:rPr>
          <w:rFonts w:ascii="Arial" w:hAnsi="Arial" w:cs="Arial"/>
          <w:color w:val="0D0D0D" w:themeColor="text1" w:themeTint="F2"/>
          <w:sz w:val="24"/>
          <w:szCs w:val="24"/>
        </w:rPr>
        <w:t xml:space="preserve"> w terminie 30 dni od dnia rozpoczęcia roku szkolnego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nie uzyska porozumienia z rada pedagogiczną w sprawie programu</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Wychowawczo – profilaktycznego przedszkola, którym mowa w art. 26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ustawy – Prawo Oświatowe, program ten ustala dyrektor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 uzgodnieniu z organem sprawującym nadzór pedagogiczny. Program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ustalony przez dyrektora przedszkola obowiązuje do czasu uchwalenia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programu przez radę </w:t>
      </w:r>
      <w:hyperlink r:id="rId48" w:anchor="P4186A7" w:tgtFrame="ostatnia" w:history="1">
        <w:r w:rsidRPr="007C43F0">
          <w:rPr>
            <w:rStyle w:val="Hipercze"/>
            <w:color w:val="0D0D0D" w:themeColor="text1" w:themeTint="F2"/>
            <w:sz w:val="24"/>
            <w:szCs w:val="24"/>
          </w:rPr>
          <w:t>rodziców</w:t>
        </w:r>
      </w:hyperlink>
      <w:r w:rsidRPr="007C43F0">
        <w:rPr>
          <w:rFonts w:ascii="Arial" w:hAnsi="Arial" w:cs="Arial"/>
          <w:color w:val="0D0D0D" w:themeColor="text1" w:themeTint="F2"/>
          <w:sz w:val="24"/>
          <w:szCs w:val="24"/>
        </w:rPr>
        <w:t xml:space="preserve"> w porozumieniu z radą pedagogiczną. </w:t>
      </w:r>
    </w:p>
    <w:p w:rsidR="004839A1" w:rsidRPr="007C43F0" w:rsidRDefault="004839A1" w:rsidP="004839A1">
      <w:pPr>
        <w:spacing w:after="0"/>
        <w:jc w:val="both"/>
        <w:textAlignment w:val="top"/>
        <w:rPr>
          <w:rFonts w:ascii="Arial" w:hAnsi="Arial" w:cs="Arial"/>
          <w:color w:val="0D0D0D" w:themeColor="text1" w:themeTint="F2"/>
          <w:sz w:val="24"/>
          <w:szCs w:val="24"/>
        </w:rPr>
      </w:pPr>
    </w:p>
    <w:p w:rsidR="004839A1" w:rsidRPr="007C43F0" w:rsidRDefault="00A2611D" w:rsidP="004839A1">
      <w:pPr>
        <w:spacing w:after="0"/>
        <w:jc w:val="both"/>
        <w:textAlignment w:val="top"/>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§64.</w:t>
      </w:r>
      <w:r w:rsidR="004839A1" w:rsidRPr="007C43F0">
        <w:rPr>
          <w:rFonts w:ascii="Arial" w:hAnsi="Arial" w:cs="Arial"/>
          <w:color w:val="0D0D0D" w:themeColor="text1" w:themeTint="F2"/>
          <w:sz w:val="24"/>
          <w:szCs w:val="24"/>
          <w:lang w:eastAsia="pl-PL"/>
        </w:rPr>
        <w:t xml:space="preserve">Rodzice i nauczyciele współdziałają ze sobą w sprawach wychowania i kształcenia dzieci. Formy tego współdziałania uwzględniają prawo rodziców do: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lang w:eastAsia="pl-PL"/>
        </w:rPr>
        <w:lastRenderedPageBreak/>
        <w:t xml:space="preserve">           1)</w:t>
      </w:r>
      <w:r w:rsidRPr="007C43F0">
        <w:rPr>
          <w:rFonts w:ascii="Arial" w:hAnsi="Arial" w:cs="Arial"/>
          <w:color w:val="0D0D0D" w:themeColor="text1" w:themeTint="F2"/>
          <w:sz w:val="24"/>
          <w:szCs w:val="24"/>
        </w:rPr>
        <w:t xml:space="preserve"> </w:t>
      </w:r>
      <w:r w:rsidRPr="007C43F0">
        <w:rPr>
          <w:rFonts w:ascii="Arial" w:hAnsi="Arial" w:cs="Arial"/>
          <w:color w:val="0D0D0D" w:themeColor="text1" w:themeTint="F2"/>
          <w:sz w:val="24"/>
          <w:szCs w:val="24"/>
          <w:lang w:eastAsia="pl-PL"/>
        </w:rPr>
        <w:t xml:space="preserve">znajomości zadań wynikających z planu pracy przedszkola, rocznego </w:t>
      </w:r>
    </w:p>
    <w:p w:rsidR="004839A1" w:rsidRPr="007C43F0" w:rsidRDefault="004839A1" w:rsidP="004839A1">
      <w:pPr>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planu pracy i planów miesięcznych w danym oddziale;</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2) uzyskania rzetelnej informacji na temat swojego dziecka, jego rozwoju </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i zachowania;</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3) wyrażania i przekazywania opinii na temat pracy przedszkola </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dyrektorowi, organowi prowadzącemu i sprawującemu nadzór </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pedagogiczny;</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4) organizowania spotkań z rodzicami w celu wymiany informacji oraz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dyskusje na tematy wychowawcze w zależności od potrzeb.</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A2611D"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§65</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lang w:eastAsia="pl-PL"/>
        </w:rPr>
        <w:t xml:space="preserve"> Celem wzajemnego informowania się organów przedszkola jest porozumienie się w działaniu na rzecz realizacji statutowych i programowych celów przedszkola, a więc na rzecz rozwoju dzieci i rozwoju przedszkola.</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A2611D"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§66</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Koordynatorem współdziałania poszczególnych organów przedszkola jest dyrektor przedszkola, który zapewnia każdemu z organów możliwość swobodnego działania i podejmowania decyzji w ramach swoich kompetencji oraz umożliwia bieżącą wymianę informacji.</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A2611D"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§67</w:t>
      </w:r>
      <w:r w:rsidR="004839A1" w:rsidRPr="007C43F0">
        <w:rPr>
          <w:rFonts w:ascii="Arial" w:hAnsi="Arial" w:cs="Arial"/>
          <w:b/>
          <w:color w:val="0D0D0D" w:themeColor="text1" w:themeTint="F2"/>
          <w:sz w:val="24"/>
          <w:szCs w:val="24"/>
        </w:rPr>
        <w:t>.</w:t>
      </w:r>
      <w:r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Spory pomiędzy organami przedszkola rozstrzyga dyrektor przedszkola w terminie 7 dni od dnia pisemnego zawiadomienia o powstaniu konfliktu. Alternatywnym sposobem rozwiązywania problemów jest mediacja. Rozstrzygnięcie dyrektora jest ostateczne.</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 przypadku kiedy stroną jest dyrektor każdy z pozostałych organów deleguje po dwóch swoich przedstawicieli, którzy tworzą komisję do spraw rozstrzygnięcia danego sporu. W skład komisji wchodzi także przedstawiciel dyrektora. Komisja rozstrzyga spór w formie pisemnej w terminie 7 dni od dnia jej powołania. Rozstrzygnięcie komisji jest ostateczne.</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p>
    <w:p w:rsidR="004839A1" w:rsidRDefault="004839A1" w:rsidP="004839A1">
      <w:pPr>
        <w:tabs>
          <w:tab w:val="left" w:pos="2160"/>
        </w:tabs>
        <w:spacing w:after="0"/>
        <w:rPr>
          <w:rFonts w:ascii="Arial" w:hAnsi="Arial" w:cs="Arial"/>
          <w:color w:val="0D0D0D" w:themeColor="text1" w:themeTint="F2"/>
          <w:sz w:val="24"/>
          <w:szCs w:val="24"/>
        </w:rPr>
      </w:pPr>
    </w:p>
    <w:p w:rsidR="007C43F0" w:rsidRDefault="007C43F0" w:rsidP="004839A1">
      <w:pPr>
        <w:tabs>
          <w:tab w:val="left" w:pos="2160"/>
        </w:tabs>
        <w:spacing w:after="0"/>
        <w:rPr>
          <w:rFonts w:ascii="Arial" w:hAnsi="Arial" w:cs="Arial"/>
          <w:color w:val="0D0D0D" w:themeColor="text1" w:themeTint="F2"/>
          <w:sz w:val="24"/>
          <w:szCs w:val="24"/>
        </w:rPr>
      </w:pPr>
    </w:p>
    <w:p w:rsidR="007C43F0" w:rsidRDefault="007C43F0" w:rsidP="004839A1">
      <w:pPr>
        <w:tabs>
          <w:tab w:val="left" w:pos="2160"/>
        </w:tabs>
        <w:spacing w:after="0"/>
        <w:rPr>
          <w:rFonts w:ascii="Arial" w:hAnsi="Arial" w:cs="Arial"/>
          <w:color w:val="0D0D0D" w:themeColor="text1" w:themeTint="F2"/>
          <w:sz w:val="24"/>
          <w:szCs w:val="24"/>
        </w:rPr>
      </w:pPr>
    </w:p>
    <w:p w:rsidR="007C43F0" w:rsidRPr="007C43F0" w:rsidRDefault="007C43F0" w:rsidP="004839A1">
      <w:pPr>
        <w:tabs>
          <w:tab w:val="left" w:pos="2160"/>
        </w:tabs>
        <w:spacing w:after="0"/>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6</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PRACOWNICY PRZEDSZKOLA.</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p>
    <w:p w:rsidR="004839A1" w:rsidRPr="007C43F0" w:rsidRDefault="00A2611D" w:rsidP="00610B21">
      <w:pPr>
        <w:pStyle w:val="Tekstpodstawowywcity"/>
        <w:spacing w:after="240"/>
        <w:ind w:left="0"/>
        <w:rPr>
          <w:rFonts w:ascii="Arial" w:hAnsi="Arial" w:cs="Arial"/>
          <w:sz w:val="24"/>
        </w:rPr>
      </w:pPr>
      <w:r w:rsidRPr="007C43F0">
        <w:rPr>
          <w:rFonts w:ascii="Arial" w:hAnsi="Arial" w:cs="Arial"/>
          <w:b/>
          <w:color w:val="0D0D0D" w:themeColor="text1" w:themeTint="F2"/>
          <w:sz w:val="24"/>
        </w:rPr>
        <w:t>§68</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W przedszkolu zatrudnieni są nauczyciele posiadający określone odrębnymi prze</w:t>
      </w:r>
      <w:r w:rsidR="00610B21" w:rsidRPr="007C43F0">
        <w:rPr>
          <w:rFonts w:ascii="Arial" w:hAnsi="Arial" w:cs="Arial"/>
          <w:color w:val="0D0D0D" w:themeColor="text1" w:themeTint="F2"/>
          <w:sz w:val="24"/>
        </w:rPr>
        <w:t xml:space="preserve">pisami kwalifikacje, </w:t>
      </w:r>
      <w:r w:rsidR="004839A1" w:rsidRPr="007C43F0">
        <w:rPr>
          <w:rFonts w:ascii="Arial" w:hAnsi="Arial" w:cs="Arial"/>
          <w:color w:val="0D0D0D" w:themeColor="text1" w:themeTint="F2"/>
          <w:sz w:val="24"/>
        </w:rPr>
        <w:t xml:space="preserve"> </w:t>
      </w:r>
      <w:r w:rsidR="00610B21" w:rsidRPr="007C43F0">
        <w:rPr>
          <w:rFonts w:ascii="Arial" w:hAnsi="Arial" w:cs="Arial"/>
          <w:sz w:val="24"/>
        </w:rPr>
        <w:t xml:space="preserve"> nauczyciele specjaliści – psycholog, pedagog specjalny, logopeda i terapeuta pedagogiczny prowadzący zajęcia specjalistyczne wynikające z realizacji zaleceń zawartych w orzeczeniach o potrzebie kształcenia specjalnego oraz udzielający pomocy psychologiczno-pedagogicznej dzieciom, nauczycielom i rodzicom </w:t>
      </w:r>
      <w:r w:rsidR="004839A1" w:rsidRPr="007C43F0">
        <w:rPr>
          <w:rFonts w:ascii="Arial" w:hAnsi="Arial" w:cs="Arial"/>
          <w:color w:val="0D0D0D" w:themeColor="text1" w:themeTint="F2"/>
          <w:sz w:val="24"/>
        </w:rPr>
        <w:t>oraz pracownicy administracyjni i obsługowi.</w:t>
      </w:r>
    </w:p>
    <w:p w:rsidR="004839A1" w:rsidRPr="007C43F0" w:rsidRDefault="004839A1" w:rsidP="004839A1">
      <w:pPr>
        <w:pStyle w:val="Tekstpodstawowywcity"/>
        <w:tabs>
          <w:tab w:val="num" w:pos="567"/>
        </w:tabs>
        <w:spacing w:line="276" w:lineRule="auto"/>
        <w:ind w:left="0"/>
        <w:rPr>
          <w:rFonts w:ascii="Arial" w:hAnsi="Arial" w:cs="Arial"/>
          <w:b/>
          <w:color w:val="0D0D0D" w:themeColor="text1" w:themeTint="F2"/>
          <w:sz w:val="24"/>
        </w:rPr>
      </w:pPr>
    </w:p>
    <w:p w:rsidR="004839A1" w:rsidRPr="007C43F0" w:rsidRDefault="00A2611D" w:rsidP="004839A1">
      <w:pPr>
        <w:pStyle w:val="Tekstpodstawowywcity"/>
        <w:tabs>
          <w:tab w:val="num"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§69.1</w:t>
      </w:r>
      <w:r w:rsidR="004839A1" w:rsidRPr="007C43F0">
        <w:rPr>
          <w:rFonts w:ascii="Arial" w:hAnsi="Arial" w:cs="Arial"/>
          <w:color w:val="0D0D0D" w:themeColor="text1" w:themeTint="F2"/>
          <w:sz w:val="24"/>
        </w:rPr>
        <w:t xml:space="preserve"> Nauczyciel przedszkola prowadzi pracę opiekuńczo-wychowawczą i dydaktyczną zgodnie z podstawą programową wychowania przedszkolnego oraz wybranymi programami wychowania przedszkolnego, odpowiada za jakość i wyniki tej pracy. Szanuje godność dziecka i respektuje jego prawa.</w:t>
      </w:r>
    </w:p>
    <w:p w:rsidR="004839A1" w:rsidRPr="007C43F0" w:rsidRDefault="004839A1" w:rsidP="004839A1">
      <w:pPr>
        <w:pStyle w:val="Tekstpodstawowywcity"/>
        <w:tabs>
          <w:tab w:val="num"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Nauczyciel w swoich działaniach opiekuńczo-wychowawczych i dydaktycznych ma obowiązek kierowania się dobrem dziecka, troską o jego zdrowie, postawę moralną i obywatelską, z poszanowaniem godności osobistej, w atmosferze bezpieczeństwa.</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3.</w:t>
      </w:r>
      <w:r w:rsidRPr="007C43F0">
        <w:rPr>
          <w:rFonts w:ascii="Arial" w:hAnsi="Arial" w:cs="Arial"/>
          <w:color w:val="0D0D0D" w:themeColor="text1" w:themeTint="F2"/>
          <w:sz w:val="24"/>
          <w:szCs w:val="24"/>
          <w:lang w:eastAsia="pl-PL"/>
        </w:rPr>
        <w:t xml:space="preserve"> Nauczyciel obowiązany jest w szczególności:</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1) rzetelnie realizować zadania związane z powierzonym mu stanowiskiem   </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oraz podstawowymi funkcjami przedszkola: opiekuńczą, wychowawczą </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i dydaktyczną w tym zadania związane z zapewnieniem bezpieczeństwa </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wychowankom w czasie zajęć organizowanych przez przedszkole;</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 wspierać każdego wychowanka w jego rozwoju;</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dążyć do pełni własnego rozwoju osobowego;</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 xml:space="preserve">kształcić i wychowywać dzieci w umiłowaniu Ojczyzny, w poszanowaniu </w:t>
      </w:r>
    </w:p>
    <w:p w:rsidR="004839A1" w:rsidRPr="007C43F0" w:rsidRDefault="004839A1" w:rsidP="004839A1">
      <w:pPr>
        <w:pStyle w:val="Akapitzlist"/>
        <w:suppressAutoHyphens/>
        <w:ind w:left="975"/>
        <w:jc w:val="both"/>
        <w:textAlignment w:val="top"/>
        <w:rPr>
          <w:color w:val="0D0D0D" w:themeColor="text1" w:themeTint="F2"/>
          <w:lang w:eastAsia="pl-PL"/>
        </w:rPr>
      </w:pPr>
      <w:r w:rsidRPr="007C43F0">
        <w:rPr>
          <w:color w:val="0D0D0D" w:themeColor="text1" w:themeTint="F2"/>
          <w:lang w:eastAsia="pl-PL"/>
        </w:rPr>
        <w:t>Konstytucji Rzeczypospolitej Polskiej, w atmosferze wolności sumienia i szacunku dla każdego człowieka;</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 xml:space="preserve"> dbać o kształtowanie u wychowanków postaw moralnych i obywatelskich zgodnie z ideą demokracji, pokoju i przyjaźni między ludźmi różnych narodów, ras i światopoglądów.;</w:t>
      </w:r>
    </w:p>
    <w:p w:rsidR="004839A1" w:rsidRPr="007C43F0" w:rsidRDefault="004839A1" w:rsidP="004839A1">
      <w:pPr>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4.</w:t>
      </w:r>
      <w:r w:rsidRPr="007C43F0">
        <w:rPr>
          <w:rFonts w:ascii="Arial" w:hAnsi="Arial" w:cs="Arial"/>
          <w:color w:val="0D0D0D" w:themeColor="text1" w:themeTint="F2"/>
          <w:sz w:val="24"/>
          <w:szCs w:val="24"/>
        </w:rPr>
        <w:t>Do zadań nauczyciela należy w szczególności:</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1) odpowiedzialność za życie, zdrowie i bezpieczeństwo dzieci podczas  </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pobytu w przedszkolu i poza jego terenem w czasie wycieczek, spacerów;</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2) wspieranie rozwoju psychofizycznego dziecka, jego zdolności </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i zainteresowań;</w:t>
      </w:r>
    </w:p>
    <w:p w:rsidR="004839A1" w:rsidRPr="007C43F0" w:rsidRDefault="004839A1" w:rsidP="00F37965">
      <w:pPr>
        <w:pStyle w:val="Tekstpodstawowywcity"/>
        <w:numPr>
          <w:ilvl w:val="0"/>
          <w:numId w:val="21"/>
        </w:numPr>
        <w:tabs>
          <w:tab w:val="num" w:pos="900"/>
        </w:tabs>
        <w:spacing w:after="240" w:line="276" w:lineRule="auto"/>
        <w:rPr>
          <w:rFonts w:ascii="Arial" w:hAnsi="Arial" w:cs="Arial"/>
          <w:color w:val="0D0D0D" w:themeColor="text1" w:themeTint="F2"/>
          <w:sz w:val="24"/>
        </w:rPr>
      </w:pPr>
      <w:r w:rsidRPr="007C43F0">
        <w:rPr>
          <w:rFonts w:ascii="Arial" w:hAnsi="Arial" w:cs="Arial"/>
          <w:color w:val="0D0D0D" w:themeColor="text1" w:themeTint="F2"/>
          <w:sz w:val="24"/>
        </w:rPr>
        <w:t>stosowanie twórczych i nowoczesnych metod nauczania i wychowania;</w:t>
      </w:r>
    </w:p>
    <w:p w:rsidR="004839A1" w:rsidRPr="007C43F0" w:rsidRDefault="004839A1" w:rsidP="00F37965">
      <w:pPr>
        <w:pStyle w:val="Tekstpodstawowywcity"/>
        <w:numPr>
          <w:ilvl w:val="0"/>
          <w:numId w:val="2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planowanie własnego rozwoju zawodowego – systematyczne podnoszenie swoich kwalifikacji zawodowych poprzez aktywne uczestnictwo w różnych formach doskonalenia zawodowego;</w:t>
      </w:r>
    </w:p>
    <w:p w:rsidR="004839A1" w:rsidRPr="007C43F0" w:rsidRDefault="004839A1" w:rsidP="00F37965">
      <w:pPr>
        <w:pStyle w:val="Tekstpodstawowywcity"/>
        <w:numPr>
          <w:ilvl w:val="0"/>
          <w:numId w:val="2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dbałość o warsztat pracy poprzez gromadzenie pomocy dydaktycznych </w:t>
      </w:r>
    </w:p>
    <w:p w:rsidR="004839A1" w:rsidRPr="007C43F0" w:rsidRDefault="004839A1" w:rsidP="004839A1">
      <w:pPr>
        <w:pStyle w:val="Tekstpodstawowywcity"/>
        <w:tabs>
          <w:tab w:val="num" w:pos="900"/>
        </w:tabs>
        <w:spacing w:line="276" w:lineRule="auto"/>
        <w:ind w:left="1107"/>
        <w:rPr>
          <w:rFonts w:ascii="Arial" w:hAnsi="Arial" w:cs="Arial"/>
          <w:color w:val="0D0D0D" w:themeColor="text1" w:themeTint="F2"/>
          <w:sz w:val="24"/>
        </w:rPr>
      </w:pPr>
      <w:r w:rsidRPr="007C43F0">
        <w:rPr>
          <w:rFonts w:ascii="Arial" w:hAnsi="Arial" w:cs="Arial"/>
          <w:color w:val="0D0D0D" w:themeColor="text1" w:themeTint="F2"/>
          <w:sz w:val="24"/>
        </w:rPr>
        <w:t>oraz troskę o estetykę pomieszczeń;</w:t>
      </w:r>
    </w:p>
    <w:p w:rsidR="004839A1" w:rsidRPr="007C43F0" w:rsidRDefault="004839A1" w:rsidP="00F37965">
      <w:pPr>
        <w:pStyle w:val="Tekstpodstawowywcity"/>
        <w:numPr>
          <w:ilvl w:val="0"/>
          <w:numId w:val="21"/>
        </w:numPr>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eliminowanie przyczyn niepowodzeń dzieci;</w:t>
      </w:r>
    </w:p>
    <w:p w:rsidR="004839A1" w:rsidRPr="007C43F0" w:rsidRDefault="004839A1" w:rsidP="00F37965">
      <w:pPr>
        <w:pStyle w:val="Tekstpodstawowywcity"/>
        <w:numPr>
          <w:ilvl w:val="0"/>
          <w:numId w:val="2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współdziałanie z rodzicami dzieci:</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przekazywanie rodzicom na zebraniach grupowych informacji na temat realizowanego programu wychowania przedszkolnego, planu pracy  przedszkola i rocznego planu pracy przedszkola;</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systematyczne przekazywanie rodzicom informacji na temat realizowanych w danym miesiącu treści edukacyjnych poprzez zamieszczanie na tablicach grupowych zamierzeń wychowawczo-dydaktycznych wynikających z miesięcznego planu pracy;</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przekazywanie rodzicom na bieżąco rzetelnej informacji na temat rozwoju i zachowania dziecka, jego zdolności, zainteresowań, </w:t>
      </w:r>
      <w:r w:rsidRPr="007C43F0">
        <w:rPr>
          <w:rFonts w:ascii="Arial" w:hAnsi="Arial" w:cs="Arial"/>
          <w:color w:val="0D0D0D" w:themeColor="text1" w:themeTint="F2"/>
          <w:sz w:val="24"/>
          <w:lang w:eastAsia="pl-PL"/>
        </w:rPr>
        <w:lastRenderedPageBreak/>
        <w:t>problemów edukacyjnych, czy wychowawczych oraz podejmowanych przez nauczyciela działań stymulujących, wspierających i korygujących;</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udzielanie porad i wskazówek do pracy z dzieckiem w domu;</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pomoc w nawiązaniu kontaktu  ze specjalistami w zakresie diagnozowania i wspierania rozwoju dziecka;</w:t>
      </w:r>
    </w:p>
    <w:p w:rsidR="004839A1" w:rsidRPr="007C43F0" w:rsidRDefault="004839A1" w:rsidP="00F37965">
      <w:pPr>
        <w:pStyle w:val="Tekstpodstawowy"/>
        <w:numPr>
          <w:ilvl w:val="0"/>
          <w:numId w:val="22"/>
        </w:numPr>
        <w:spacing w:after="0" w:line="276" w:lineRule="auto"/>
        <w:jc w:val="both"/>
        <w:rPr>
          <w:rFonts w:ascii="Arial" w:hAnsi="Arial" w:cs="Arial"/>
          <w:color w:val="0D0D0D" w:themeColor="text1" w:themeTint="F2"/>
        </w:rPr>
      </w:pPr>
      <w:r w:rsidRPr="007C43F0">
        <w:rPr>
          <w:rFonts w:ascii="Arial" w:hAnsi="Arial" w:cs="Arial"/>
          <w:color w:val="0D0D0D" w:themeColor="text1" w:themeTint="F2"/>
        </w:rPr>
        <w:t>opracowanie i przekazanie rodzicom/prawnym opiekunom do końca kwietnia roku szkolnego poprzedzającego rok szkolny, w którym dziecko ma obowiązek albo może rozpocząć naukę w szkole podstawowej pisemnej informacji o gotowości dziecka do podjęcia nauki w szkole podstawowej.</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8)   prowadzenie dokumentacji działalności opiekuńczej, wychowawczej i </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      przebiegu nauczania zgodnie z obowiązującymi przepisami:</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dziennik zajęć;</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miesięczne plany pracy wychowawczo – dydaktycznej i opiekuńczej;</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dokumentację obserwacji psychologiczno – pedagogicznej i diagnozy edukacyjnej  zgromadzoną w indywidualnej teczce dziecka;</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dokumentacja gotowości szkolnej dziecka zgodna z obowiązującymi przepisami prawa / Zaświadczenie o spełnianiu obowiązku rocznego przygotowania przedszkolnego, Informacja o gotowości dziecka do podjęcia nauki w szkole podstawowej /;</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plan współpracy z rodzicami;</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dziennik zajęć kół zainteresowań;</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dziennik zajęć dodatkowych;</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9)  realizacja zaleceń dyrektora i osób kontrolujących;</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10) czynny udział w pracach rady pedagogicznej, realizacja jej postanowień </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      i uchwał;</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11) inicjowanie i organizowanie imprez o charakterze wychowawczym,  </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      dydaktycznym, kulturalnym lub rekreacyjno-sportowym;</w:t>
      </w:r>
    </w:p>
    <w:p w:rsidR="004839A1" w:rsidRPr="007C43F0" w:rsidRDefault="004839A1" w:rsidP="00F37965">
      <w:pPr>
        <w:pStyle w:val="Tekstpodstawowywcity"/>
        <w:numPr>
          <w:ilvl w:val="0"/>
          <w:numId w:val="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realizacja wszystkich innych zadań zleconych przez dyrektora </w:t>
      </w:r>
    </w:p>
    <w:p w:rsidR="004839A1" w:rsidRPr="007C43F0" w:rsidRDefault="004839A1" w:rsidP="004839A1">
      <w:pPr>
        <w:pStyle w:val="Tekstpodstawowywcity"/>
        <w:tabs>
          <w:tab w:val="num" w:pos="900"/>
        </w:tabs>
        <w:spacing w:line="276" w:lineRule="auto"/>
        <w:ind w:left="900"/>
        <w:rPr>
          <w:rFonts w:ascii="Arial" w:hAnsi="Arial" w:cs="Arial"/>
          <w:color w:val="0D0D0D" w:themeColor="text1" w:themeTint="F2"/>
          <w:sz w:val="24"/>
        </w:rPr>
      </w:pPr>
      <w:r w:rsidRPr="007C43F0">
        <w:rPr>
          <w:rFonts w:ascii="Arial" w:hAnsi="Arial" w:cs="Arial"/>
          <w:color w:val="0D0D0D" w:themeColor="text1" w:themeTint="F2"/>
          <w:sz w:val="24"/>
        </w:rPr>
        <w:t xml:space="preserve">   przedszkola, wynikających z jego bieżącej działalności.</w:t>
      </w:r>
    </w:p>
    <w:p w:rsidR="004839A1" w:rsidRPr="007C43F0" w:rsidRDefault="004839A1" w:rsidP="00F37965">
      <w:pPr>
        <w:pStyle w:val="Tekstpodstawowywcity"/>
        <w:numPr>
          <w:ilvl w:val="0"/>
          <w:numId w:val="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planowanie i prowadzenie pracy opiekuńczo-wychowawczej i dydaktycznej </w:t>
      </w:r>
    </w:p>
    <w:p w:rsidR="004839A1" w:rsidRPr="007C43F0" w:rsidRDefault="004839A1" w:rsidP="004839A1">
      <w:pPr>
        <w:pStyle w:val="Tekstpodstawowywcity"/>
        <w:spacing w:line="276" w:lineRule="auto"/>
        <w:ind w:left="1080"/>
        <w:rPr>
          <w:rFonts w:ascii="Arial" w:hAnsi="Arial" w:cs="Arial"/>
          <w:color w:val="0D0D0D" w:themeColor="text1" w:themeTint="F2"/>
          <w:sz w:val="24"/>
        </w:rPr>
      </w:pPr>
      <w:r w:rsidRPr="007C43F0">
        <w:rPr>
          <w:rFonts w:ascii="Arial" w:hAnsi="Arial" w:cs="Arial"/>
          <w:color w:val="0D0D0D" w:themeColor="text1" w:themeTint="F2"/>
          <w:sz w:val="24"/>
        </w:rPr>
        <w:t>zgodnie z podstawą programową wychowania przedszkolnego i realizowanym  programem wychowania przedszkolnego, ponoszenie odpowiedzialności za jej jakość:</w:t>
      </w:r>
    </w:p>
    <w:p w:rsidR="004839A1" w:rsidRPr="007C43F0" w:rsidRDefault="004839A1" w:rsidP="004839A1">
      <w:pPr>
        <w:pStyle w:val="Tekstpodstawowywcity"/>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a) opracowywanie planów i programów pracy.</w:t>
      </w:r>
    </w:p>
    <w:p w:rsidR="004839A1" w:rsidRPr="007C43F0" w:rsidRDefault="004839A1" w:rsidP="004839A1">
      <w:pPr>
        <w:pStyle w:val="Tekstpodstawowywcity"/>
        <w:tabs>
          <w:tab w:val="left" w:pos="567"/>
        </w:tabs>
        <w:spacing w:line="276" w:lineRule="auto"/>
        <w:ind w:left="502"/>
        <w:jc w:val="left"/>
        <w:rPr>
          <w:rFonts w:ascii="Arial" w:hAnsi="Arial" w:cs="Arial"/>
          <w:color w:val="0D0D0D" w:themeColor="text1" w:themeTint="F2"/>
          <w:sz w:val="24"/>
        </w:rPr>
      </w:pPr>
      <w:r w:rsidRPr="007C43F0">
        <w:rPr>
          <w:rFonts w:ascii="Arial" w:hAnsi="Arial" w:cs="Arial"/>
          <w:color w:val="0D0D0D" w:themeColor="text1" w:themeTint="F2"/>
          <w:sz w:val="24"/>
        </w:rPr>
        <w:t xml:space="preserve">        b) prowadzenie obowiązującej dokumentacji pedagogicznej.</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c) zapoznawanie rodziców z realizowanym programem wychowania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przedszkolnego oraz zadaniami wynikającymi z rocznego planu pracy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przedszkola i planów pracy w danym oddziale;</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14)prowadzenie obserwacji pedagogicznych maj</w:t>
      </w:r>
      <w:r w:rsidRPr="007C43F0">
        <w:rPr>
          <w:rFonts w:ascii="Arial" w:eastAsia="TimesNewRoman" w:hAnsi="Arial" w:cs="Arial"/>
          <w:color w:val="0D0D0D" w:themeColor="text1" w:themeTint="F2"/>
          <w:sz w:val="24"/>
          <w:lang w:eastAsia="pl-PL"/>
        </w:rPr>
        <w:t>ą</w:t>
      </w:r>
      <w:r w:rsidRPr="007C43F0">
        <w:rPr>
          <w:rFonts w:ascii="Arial" w:hAnsi="Arial" w:cs="Arial"/>
          <w:color w:val="0D0D0D" w:themeColor="text1" w:themeTint="F2"/>
          <w:sz w:val="24"/>
          <w:lang w:eastAsia="pl-PL"/>
        </w:rPr>
        <w:t xml:space="preserve">cych na celu poznanie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mo</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liwo</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 xml:space="preserve">ci i potrzeb rozwojowych dzieci oraz dokumentowanie tych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obserwacji, a z pocz</w:t>
      </w:r>
      <w:r w:rsidRPr="007C43F0">
        <w:rPr>
          <w:rFonts w:ascii="Arial" w:eastAsia="TimesNewRoman" w:hAnsi="Arial" w:cs="Arial"/>
          <w:color w:val="0D0D0D" w:themeColor="text1" w:themeTint="F2"/>
          <w:sz w:val="24"/>
          <w:lang w:eastAsia="pl-PL"/>
        </w:rPr>
        <w:t>ą</w:t>
      </w:r>
      <w:r w:rsidRPr="007C43F0">
        <w:rPr>
          <w:rFonts w:ascii="Arial" w:hAnsi="Arial" w:cs="Arial"/>
          <w:color w:val="0D0D0D" w:themeColor="text1" w:themeTint="F2"/>
          <w:sz w:val="24"/>
          <w:lang w:eastAsia="pl-PL"/>
        </w:rPr>
        <w:t>tkiem roku poprzedzaj</w:t>
      </w:r>
      <w:r w:rsidRPr="007C43F0">
        <w:rPr>
          <w:rFonts w:ascii="Arial" w:eastAsia="TimesNewRoman" w:hAnsi="Arial" w:cs="Arial"/>
          <w:color w:val="0D0D0D" w:themeColor="text1" w:themeTint="F2"/>
          <w:sz w:val="24"/>
          <w:lang w:eastAsia="pl-PL"/>
        </w:rPr>
        <w:t>ą</w:t>
      </w:r>
      <w:r w:rsidRPr="007C43F0">
        <w:rPr>
          <w:rFonts w:ascii="Arial" w:hAnsi="Arial" w:cs="Arial"/>
          <w:color w:val="0D0D0D" w:themeColor="text1" w:themeTint="F2"/>
          <w:sz w:val="24"/>
          <w:lang w:eastAsia="pl-PL"/>
        </w:rPr>
        <w:t>cego rozpocz</w:t>
      </w:r>
      <w:r w:rsidRPr="007C43F0">
        <w:rPr>
          <w:rFonts w:ascii="Arial" w:eastAsia="TimesNewRoman" w:hAnsi="Arial" w:cs="Arial"/>
          <w:color w:val="0D0D0D" w:themeColor="text1" w:themeTint="F2"/>
          <w:sz w:val="24"/>
          <w:lang w:eastAsia="pl-PL"/>
        </w:rPr>
        <w:t>ę</w:t>
      </w:r>
      <w:r w:rsidRPr="007C43F0">
        <w:rPr>
          <w:rFonts w:ascii="Arial" w:hAnsi="Arial" w:cs="Arial"/>
          <w:color w:val="0D0D0D" w:themeColor="text1" w:themeTint="F2"/>
          <w:sz w:val="24"/>
          <w:lang w:eastAsia="pl-PL"/>
        </w:rPr>
        <w:t xml:space="preserve">cie przez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dziecko nauki w klasie I szkoły podstawowej przeprowadzenie analiz</w:t>
      </w:r>
      <w:r w:rsidRPr="007C43F0">
        <w:rPr>
          <w:rFonts w:ascii="Arial" w:eastAsia="TimesNewRoman" w:hAnsi="Arial" w:cs="Arial"/>
          <w:color w:val="0D0D0D" w:themeColor="text1" w:themeTint="F2"/>
          <w:sz w:val="24"/>
          <w:lang w:eastAsia="pl-PL"/>
        </w:rPr>
        <w:t xml:space="preserve">y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gotowo</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ci dziecka do podj</w:t>
      </w:r>
      <w:r w:rsidRPr="007C43F0">
        <w:rPr>
          <w:rFonts w:ascii="Arial" w:eastAsia="TimesNewRoman" w:hAnsi="Arial" w:cs="Arial"/>
          <w:color w:val="0D0D0D" w:themeColor="text1" w:themeTint="F2"/>
          <w:sz w:val="24"/>
          <w:lang w:eastAsia="pl-PL"/>
        </w:rPr>
        <w:t>ę</w:t>
      </w:r>
      <w:r w:rsidRPr="007C43F0">
        <w:rPr>
          <w:rFonts w:ascii="Arial" w:hAnsi="Arial" w:cs="Arial"/>
          <w:color w:val="0D0D0D" w:themeColor="text1" w:themeTint="F2"/>
          <w:sz w:val="24"/>
          <w:lang w:eastAsia="pl-PL"/>
        </w:rPr>
        <w:t>cia nauki w szkole (diagnoza przedszkolna).</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5.</w:t>
      </w:r>
      <w:r w:rsidRPr="007C43F0">
        <w:rPr>
          <w:rFonts w:ascii="Arial" w:hAnsi="Arial" w:cs="Arial"/>
          <w:color w:val="0D0D0D" w:themeColor="text1" w:themeTint="F2"/>
          <w:sz w:val="24"/>
        </w:rPr>
        <w:t xml:space="preserve"> Nauczyciel otacza indywidualną opieką każdego ze swoich wychowanków i utrzymuje kontakt z jego rodzicami w celu:</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1) poznania i ustalenia potrzeb rozwojowych dzieci;</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2) ustalenia form pomocy w działaniach wychowawczych wobec dzieci;</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3) włączenia rodziców w działalność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Nauczyciel ma prawo korzystać w swojej pracy z pomocy merytorycznej i metodycznej ze strony dyrektora, rady pedagogicznej, wyspecjalizowanych placówek i instytucji naukowo-oświatowych.</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 xml:space="preserve"> Przedszkole może zatrudnić specjalistów.</w:t>
      </w:r>
    </w:p>
    <w:p w:rsidR="004839A1" w:rsidRPr="007C43F0" w:rsidRDefault="004839A1" w:rsidP="004839A1">
      <w:pPr>
        <w:pStyle w:val="Default"/>
        <w:spacing w:line="276" w:lineRule="auto"/>
        <w:jc w:val="both"/>
        <w:rPr>
          <w:rFonts w:ascii="Arial" w:hAnsi="Arial" w:cs="Arial"/>
          <w:color w:val="0D0D0D" w:themeColor="text1" w:themeTint="F2"/>
        </w:rPr>
      </w:pPr>
    </w:p>
    <w:p w:rsidR="004839A1" w:rsidRPr="007C43F0" w:rsidRDefault="00586853" w:rsidP="004839A1">
      <w:pPr>
        <w:pStyle w:val="Default"/>
        <w:spacing w:line="276" w:lineRule="auto"/>
        <w:jc w:val="both"/>
        <w:rPr>
          <w:rFonts w:ascii="Arial" w:hAnsi="Arial" w:cs="Arial"/>
          <w:color w:val="0D0D0D" w:themeColor="text1" w:themeTint="F2"/>
        </w:rPr>
      </w:pPr>
      <w:r w:rsidRPr="007C43F0">
        <w:rPr>
          <w:rFonts w:ascii="Arial" w:hAnsi="Arial" w:cs="Arial"/>
          <w:b/>
          <w:color w:val="0D0D0D" w:themeColor="text1" w:themeTint="F2"/>
        </w:rPr>
        <w:t>§</w:t>
      </w:r>
      <w:r w:rsidR="000A7A9C" w:rsidRPr="007C43F0">
        <w:rPr>
          <w:rFonts w:ascii="Arial" w:hAnsi="Arial" w:cs="Arial"/>
          <w:b/>
          <w:color w:val="0D0D0D" w:themeColor="text1" w:themeTint="F2"/>
        </w:rPr>
        <w:t>7</w:t>
      </w:r>
      <w:r w:rsidRPr="007C43F0">
        <w:rPr>
          <w:rFonts w:ascii="Arial" w:hAnsi="Arial" w:cs="Arial"/>
          <w:b/>
          <w:color w:val="0D0D0D" w:themeColor="text1" w:themeTint="F2"/>
        </w:rPr>
        <w:t>0.1</w:t>
      </w:r>
      <w:r w:rsidR="004839A1" w:rsidRPr="007C43F0">
        <w:rPr>
          <w:rFonts w:ascii="Arial" w:hAnsi="Arial" w:cs="Arial"/>
          <w:color w:val="0D0D0D" w:themeColor="text1" w:themeTint="F2"/>
        </w:rPr>
        <w:t>W przedszkolu zatrudnia się pracowników niepedagogicznych na stanowiskach urzędniczych, pomocniczych i obsługi zgodnie z obowiązującymi przepisami prawa.</w:t>
      </w:r>
    </w:p>
    <w:p w:rsidR="004839A1" w:rsidRPr="007C43F0" w:rsidRDefault="00586853" w:rsidP="004839A1">
      <w:pPr>
        <w:pStyle w:val="Default"/>
        <w:spacing w:line="276" w:lineRule="auto"/>
        <w:jc w:val="both"/>
        <w:rPr>
          <w:rFonts w:ascii="Arial" w:hAnsi="Arial" w:cs="Arial"/>
          <w:bCs/>
          <w:color w:val="0D0D0D" w:themeColor="text1" w:themeTint="F2"/>
        </w:rPr>
      </w:pPr>
      <w:r w:rsidRPr="007C43F0">
        <w:rPr>
          <w:rFonts w:ascii="Arial" w:hAnsi="Arial" w:cs="Arial"/>
          <w:b/>
          <w:bCs/>
          <w:color w:val="0D0D0D" w:themeColor="text1" w:themeTint="F2"/>
        </w:rPr>
        <w:t>2.</w:t>
      </w:r>
      <w:r w:rsidR="004839A1" w:rsidRPr="007C43F0">
        <w:rPr>
          <w:rFonts w:ascii="Arial" w:hAnsi="Arial" w:cs="Arial"/>
          <w:bCs/>
          <w:color w:val="0D0D0D" w:themeColor="text1" w:themeTint="F2"/>
        </w:rPr>
        <w:t>Liczbę etatów na stanowiskach, o których mowa w ust. 1 określa dyrektor w arkuszu organizacji zgodnie o obowiązującymi przepisami.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586853"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§71.</w:t>
      </w:r>
      <w:r w:rsidR="004839A1" w:rsidRPr="007C43F0">
        <w:rPr>
          <w:rFonts w:ascii="Arial" w:hAnsi="Arial" w:cs="Arial"/>
          <w:color w:val="0D0D0D" w:themeColor="text1" w:themeTint="F2"/>
          <w:sz w:val="24"/>
        </w:rPr>
        <w:t>Do podstawowych zadań osoby zatrudnionej na stanowisku pomocy nauczyciela w szczególności należy:</w:t>
      </w:r>
    </w:p>
    <w:p w:rsidR="004839A1" w:rsidRPr="007C43F0" w:rsidRDefault="004839A1" w:rsidP="00F37965">
      <w:pPr>
        <w:pStyle w:val="Tekstpodstawowywcity"/>
        <w:numPr>
          <w:ilvl w:val="0"/>
          <w:numId w:val="2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spełnianie czynności opiekuńczych i obsługowych w stosunku do dzieci; </w:t>
      </w:r>
    </w:p>
    <w:p w:rsidR="004839A1" w:rsidRPr="007C43F0" w:rsidRDefault="004839A1" w:rsidP="00F37965">
      <w:pPr>
        <w:pStyle w:val="Tekstpodstawowywcity"/>
        <w:numPr>
          <w:ilvl w:val="0"/>
          <w:numId w:val="2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wykonywanie czynności zleconych przez dyrektora i nauczycielkę </w:t>
      </w:r>
    </w:p>
    <w:p w:rsidR="004839A1" w:rsidRPr="007C43F0" w:rsidRDefault="004839A1" w:rsidP="004839A1">
      <w:pPr>
        <w:pStyle w:val="Tekstpodstawowywcity"/>
        <w:spacing w:line="276" w:lineRule="auto"/>
        <w:ind w:left="1146"/>
        <w:rPr>
          <w:rFonts w:ascii="Arial" w:hAnsi="Arial" w:cs="Arial"/>
          <w:color w:val="0D0D0D" w:themeColor="text1" w:themeTint="F2"/>
          <w:sz w:val="24"/>
        </w:rPr>
      </w:pPr>
      <w:r w:rsidRPr="007C43F0">
        <w:rPr>
          <w:rFonts w:ascii="Arial" w:hAnsi="Arial" w:cs="Arial"/>
          <w:color w:val="0D0D0D" w:themeColor="text1" w:themeTint="F2"/>
          <w:sz w:val="24"/>
          <w:lang w:eastAsia="pl-PL"/>
        </w:rPr>
        <w:t>oddziału;</w:t>
      </w:r>
    </w:p>
    <w:p w:rsidR="004839A1" w:rsidRPr="007C43F0" w:rsidRDefault="004839A1" w:rsidP="00F37965">
      <w:pPr>
        <w:pStyle w:val="Tekstpodstawowywcity"/>
        <w:numPr>
          <w:ilvl w:val="0"/>
          <w:numId w:val="2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 przygotowanie pomocy zajęć. </w:t>
      </w:r>
    </w:p>
    <w:p w:rsidR="004839A1" w:rsidRPr="007C43F0" w:rsidRDefault="004839A1" w:rsidP="004839A1">
      <w:pPr>
        <w:pStyle w:val="Tekstpodstawowywcity"/>
        <w:spacing w:line="276" w:lineRule="auto"/>
        <w:ind w:left="0"/>
        <w:rPr>
          <w:rFonts w:ascii="Arial" w:hAnsi="Arial" w:cs="Arial"/>
          <w:b/>
          <w:color w:val="0D0D0D" w:themeColor="text1" w:themeTint="F2"/>
          <w:sz w:val="24"/>
        </w:rPr>
      </w:pPr>
    </w:p>
    <w:p w:rsidR="004839A1" w:rsidRPr="007C43F0" w:rsidRDefault="00586853"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§72.1</w:t>
      </w:r>
      <w:r w:rsidR="004839A1" w:rsidRPr="007C43F0">
        <w:rPr>
          <w:rFonts w:ascii="Arial" w:hAnsi="Arial" w:cs="Arial"/>
          <w:color w:val="0D0D0D" w:themeColor="text1" w:themeTint="F2"/>
          <w:sz w:val="24"/>
        </w:rPr>
        <w:t xml:space="preserve"> W przedszkolu zatrudnieni są pracownicy administracyjno-obsługowi.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Podstawowym zadaniem pracowników administracyjno-obsługowych jest zapewnienie sprawnego działania przedszkola jako instytucji publicznej, utrzymanie obiektu i jego otoczenia w ładzie i czystości.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Pracownicy administracji i obsługi współpracują z nauczycielami w zakresie opieki i wychowania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Szczegółowy zakres obowiązków pracowników administracji i obsługi ustala dyrektor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w:t>
      </w:r>
      <w:r w:rsidR="00586853" w:rsidRPr="007C43F0">
        <w:rPr>
          <w:rFonts w:ascii="Arial" w:hAnsi="Arial" w:cs="Arial"/>
          <w:b/>
          <w:color w:val="0D0D0D" w:themeColor="text1" w:themeTint="F2"/>
          <w:sz w:val="24"/>
        </w:rPr>
        <w:t>73.</w:t>
      </w:r>
      <w:r w:rsidRPr="007C43F0">
        <w:rPr>
          <w:rFonts w:ascii="Arial" w:hAnsi="Arial" w:cs="Arial"/>
          <w:color w:val="0D0D0D" w:themeColor="text1" w:themeTint="F2"/>
          <w:sz w:val="24"/>
        </w:rPr>
        <w:t>Do podstawowych zadań osoby zatrudnionej na stanowisku głównego księgowego w przedszkolu w szczególności należy:</w:t>
      </w:r>
    </w:p>
    <w:p w:rsidR="004839A1" w:rsidRPr="007C43F0" w:rsidRDefault="004839A1" w:rsidP="00F37965">
      <w:pPr>
        <w:pStyle w:val="Tekstpodstawowywcity"/>
        <w:numPr>
          <w:ilvl w:val="0"/>
          <w:numId w:val="25"/>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prowadzenie  rachunkowości   zgodnie  z   obowiązującymi przepisami;</w:t>
      </w:r>
    </w:p>
    <w:p w:rsidR="004839A1" w:rsidRPr="007C43F0" w:rsidRDefault="004839A1" w:rsidP="00F37965">
      <w:pPr>
        <w:pStyle w:val="Tekstpodstawowywcity"/>
        <w:numPr>
          <w:ilvl w:val="0"/>
          <w:numId w:val="25"/>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zorganizowanie i doskonalenie systemu wewnętrznej informacji ekonomicznej;</w:t>
      </w:r>
    </w:p>
    <w:p w:rsidR="004839A1" w:rsidRPr="007C43F0" w:rsidRDefault="004839A1" w:rsidP="00F37965">
      <w:pPr>
        <w:pStyle w:val="Tekstpodstawowywcity"/>
        <w:numPr>
          <w:ilvl w:val="0"/>
          <w:numId w:val="25"/>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prowadzenie gospodarki finansowej zgodnie z obowiązującymi zasadami;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4)   analiza gospodarki finansowej;</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5)   dokonywanie kontroli wewnętrznych;</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6)   przestrzeganie obowiązujących zasad bezpieczeństwa i przepisów bhp na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danym stanowisku pracy;</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zgłaszanie zauważonych zagrożeń dyrektorowi przedszkola i niezwłoczne reagowanie w sytuacjach zagrażających zdrowiu i bezpieczeństwu wychowanków;</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8)  przestrzeganie regulaminu pracy i zarządzeń wewnętrznych dyrektora.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586853"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§74.</w:t>
      </w:r>
      <w:r w:rsidR="004839A1" w:rsidRPr="007C43F0">
        <w:rPr>
          <w:rFonts w:ascii="Arial" w:hAnsi="Arial" w:cs="Arial"/>
          <w:color w:val="0D0D0D" w:themeColor="text1" w:themeTint="F2"/>
          <w:sz w:val="24"/>
        </w:rPr>
        <w:t>Do podstawowych zadań pracownika zatrudnionego na stanowisku samodzielnego referenta do spraw zaopatrzenia i administracji w szczególności należy:</w:t>
      </w:r>
    </w:p>
    <w:p w:rsidR="004839A1" w:rsidRPr="007C43F0" w:rsidRDefault="004839A1" w:rsidP="00F37965">
      <w:pPr>
        <w:pStyle w:val="Tekstpodstawowywcity"/>
        <w:numPr>
          <w:ilvl w:val="0"/>
          <w:numId w:val="26"/>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prowadzenie gospodarki kasowej przedszkola zgodnie z obowiązującymi </w:t>
      </w:r>
    </w:p>
    <w:p w:rsidR="004839A1" w:rsidRPr="007C43F0" w:rsidRDefault="004839A1" w:rsidP="004839A1">
      <w:pPr>
        <w:pStyle w:val="Tekstpodstawowywcity"/>
        <w:spacing w:line="276" w:lineRule="auto"/>
        <w:ind w:left="1107"/>
        <w:rPr>
          <w:rFonts w:ascii="Arial" w:hAnsi="Arial" w:cs="Arial"/>
          <w:color w:val="0D0D0D" w:themeColor="text1" w:themeTint="F2"/>
          <w:sz w:val="24"/>
        </w:rPr>
      </w:pPr>
      <w:r w:rsidRPr="007C43F0">
        <w:rPr>
          <w:rFonts w:ascii="Arial" w:hAnsi="Arial" w:cs="Arial"/>
          <w:color w:val="0D0D0D" w:themeColor="text1" w:themeTint="F2"/>
          <w:sz w:val="24"/>
        </w:rPr>
        <w:t>przepisami;</w:t>
      </w:r>
    </w:p>
    <w:p w:rsidR="004839A1" w:rsidRPr="007C43F0" w:rsidRDefault="004839A1" w:rsidP="00F37965">
      <w:pPr>
        <w:pStyle w:val="Tekstpodstawowywcity"/>
        <w:numPr>
          <w:ilvl w:val="0"/>
          <w:numId w:val="26"/>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prowadzenie gospodarki materiałowej, artykułów żywnościowych, środków czystości, sprzętu i urządzeń, zabawek i pomocy dydaktycznych ze szczególnym zwróceniem uwagi na ich bezpieczne przeznaczenie;</w:t>
      </w:r>
    </w:p>
    <w:p w:rsidR="004839A1" w:rsidRPr="007C43F0" w:rsidRDefault="004839A1" w:rsidP="004839A1">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3)  prowadzenie ksiąg inwentarzowych przedszkola;</w:t>
      </w:r>
    </w:p>
    <w:p w:rsidR="004839A1" w:rsidRPr="007C43F0" w:rsidRDefault="004839A1" w:rsidP="004839A1">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4)  nadzorowanie pracy personelu obsługi, czuwanie nad bezpiecznymi </w:t>
      </w:r>
    </w:p>
    <w:p w:rsidR="004839A1" w:rsidRPr="007C43F0" w:rsidRDefault="004839A1" w:rsidP="004839A1">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warunkami i właściwą organizacją pracy w ciągu dnia;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5)  sprawowanie nadzoru nad prawidłowym przygotowywaniem posiłków ze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szczególnym uwzględnieniem zasad i norm żywienia zbiorowego zgodnie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z obowiązującymi przepisami;</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6)  przestrzeganie regulaminu pracy i zarządzeń wewnętrznych dyrektora;</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7)  przestrzeganie obowiązujących zasad bezpieczeństwa i przepisów bhp na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danym stanowisku pracy;</w:t>
      </w:r>
    </w:p>
    <w:p w:rsidR="004839A1" w:rsidRPr="007C43F0" w:rsidRDefault="004839A1" w:rsidP="00F37965">
      <w:pPr>
        <w:pStyle w:val="Tekstpodstawowywcity"/>
        <w:numPr>
          <w:ilvl w:val="0"/>
          <w:numId w:val="22"/>
        </w:numPr>
        <w:tabs>
          <w:tab w:val="left" w:pos="1124"/>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zgłaszanie zauważonych zagrożeń dyrektorowi przedszkola i niezwłoczne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reagowanie w sytuacjach zagrażających zdrowiu i bezpieczeństwu dzieci;</w:t>
      </w:r>
    </w:p>
    <w:p w:rsidR="004839A1" w:rsidRPr="007C43F0" w:rsidRDefault="004839A1" w:rsidP="004839A1">
      <w:pPr>
        <w:pStyle w:val="Tekstpodstawowywcity"/>
        <w:spacing w:after="240"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9)  przestrzeganie regulaminu pracy i zarządzeń wewnętrznych dyrektora.</w:t>
      </w:r>
    </w:p>
    <w:p w:rsidR="004839A1" w:rsidRPr="007C43F0" w:rsidRDefault="00586853"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§75.</w:t>
      </w:r>
      <w:r w:rsidR="004839A1" w:rsidRPr="007C43F0">
        <w:rPr>
          <w:rFonts w:ascii="Arial" w:hAnsi="Arial" w:cs="Arial"/>
          <w:color w:val="0D0D0D" w:themeColor="text1" w:themeTint="F2"/>
          <w:sz w:val="24"/>
        </w:rPr>
        <w:t>Do podstawowych zadań pracownika zatrudnionego na stanowisku sprzątaczki  w szczególności należy:</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współpraca z nauczycielką powierzonej grupy, czuwanie nad bezpiecznym</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 xml:space="preserve"> pobytem dzieci w przedszkolu;</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2)  utrzymywanie na bieżąco w czystości i porządku pomieszczeń;</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3)   organizowanie posiłków;</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4)   udział w opiece nad dziećmi;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5)  racjonalne gospodarowanie materiałami i sprzętem;</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6)  przestrzeganie obowiązujących zasad bezpieczeństwa i przepisów bhp </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na danym stanowisku pracy;</w:t>
      </w:r>
    </w:p>
    <w:p w:rsidR="004839A1" w:rsidRPr="007C43F0" w:rsidRDefault="004839A1" w:rsidP="004839A1">
      <w:pPr>
        <w:pStyle w:val="Tekstpodstawowywcity"/>
        <w:tabs>
          <w:tab w:val="left" w:pos="567"/>
          <w:tab w:val="left" w:pos="1155"/>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7) zgłaszanie zauważonych zagrożeń dyrektorowi przedszkola i niezwłoczne </w:t>
      </w:r>
    </w:p>
    <w:p w:rsidR="004839A1" w:rsidRPr="007C43F0" w:rsidRDefault="004839A1" w:rsidP="004839A1">
      <w:pPr>
        <w:pStyle w:val="Tekstpodstawowywcity"/>
        <w:tabs>
          <w:tab w:val="left" w:pos="567"/>
          <w:tab w:val="left" w:pos="1155"/>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reagowanie w sytuacjach zagrażających zdrowiu i bezpieczeństwu dzieci;</w:t>
      </w:r>
    </w:p>
    <w:p w:rsidR="004839A1" w:rsidRPr="007C43F0" w:rsidRDefault="004839A1" w:rsidP="004839A1">
      <w:pPr>
        <w:pStyle w:val="Tekstpodstawowywcity"/>
        <w:tabs>
          <w:tab w:val="left" w:pos="567"/>
          <w:tab w:val="left" w:pos="1155"/>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8) przestrzeganie regulaminu pracy i zarządzeń wewnętrznych dyrektora.</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p>
    <w:p w:rsidR="004839A1" w:rsidRPr="007C43F0" w:rsidRDefault="000A7A9C"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w:t>
      </w:r>
      <w:r w:rsidR="00586853" w:rsidRPr="007C43F0">
        <w:rPr>
          <w:rFonts w:ascii="Arial" w:hAnsi="Arial" w:cs="Arial"/>
          <w:b/>
          <w:color w:val="0D0D0D" w:themeColor="text1" w:themeTint="F2"/>
          <w:sz w:val="24"/>
        </w:rPr>
        <w:t>76.</w:t>
      </w:r>
      <w:r w:rsidR="004839A1" w:rsidRPr="007C43F0">
        <w:rPr>
          <w:rFonts w:ascii="Arial" w:hAnsi="Arial" w:cs="Arial"/>
          <w:color w:val="0D0D0D" w:themeColor="text1" w:themeTint="F2"/>
          <w:sz w:val="24"/>
        </w:rPr>
        <w:t>Do podstawowych obowiązków osoby zatrudnionej na stanowisku kucharki w szczególności należy:</w:t>
      </w:r>
    </w:p>
    <w:p w:rsidR="004839A1" w:rsidRPr="007C43F0" w:rsidRDefault="004839A1" w:rsidP="00F37965">
      <w:pPr>
        <w:pStyle w:val="Tekstpodstawowywcity"/>
        <w:numPr>
          <w:ilvl w:val="0"/>
          <w:numId w:val="28"/>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przyrządzanie posiłków zgodnie z obowiązującymi normami żywienia </w:t>
      </w:r>
    </w:p>
    <w:p w:rsidR="004839A1" w:rsidRPr="007C43F0" w:rsidRDefault="004839A1" w:rsidP="004839A1">
      <w:pPr>
        <w:pStyle w:val="Tekstpodstawowywcity"/>
        <w:tabs>
          <w:tab w:val="left" w:pos="567"/>
        </w:tabs>
        <w:spacing w:line="276" w:lineRule="auto"/>
        <w:ind w:left="1182"/>
        <w:rPr>
          <w:rFonts w:ascii="Arial" w:hAnsi="Arial" w:cs="Arial"/>
          <w:color w:val="0D0D0D" w:themeColor="text1" w:themeTint="F2"/>
          <w:sz w:val="24"/>
        </w:rPr>
      </w:pPr>
      <w:r w:rsidRPr="007C43F0">
        <w:rPr>
          <w:rFonts w:ascii="Arial" w:hAnsi="Arial" w:cs="Arial"/>
          <w:color w:val="0D0D0D" w:themeColor="text1" w:themeTint="F2"/>
          <w:sz w:val="24"/>
        </w:rPr>
        <w:t>zbiorowego;</w:t>
      </w:r>
    </w:p>
    <w:p w:rsidR="004839A1" w:rsidRPr="007C43F0" w:rsidRDefault="004839A1" w:rsidP="00F37965">
      <w:pPr>
        <w:pStyle w:val="Tekstpodstawowywcity"/>
        <w:numPr>
          <w:ilvl w:val="0"/>
          <w:numId w:val="28"/>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bezpieczne posługiwanie się sprzętem kuchennym zgodnie z przepisami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i normami w tym zakresie;</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3)  dbanie o racjonalne zużycie produktów;</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4)  bezpieczne posługiwanie się sprzętem kuchennym zgodnie z przepisami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i normami w tym zakresie;</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5) przestrzeganie obowiązujących zasad bezpieczeństwa i przepisów bhp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na danym stanowisku pracy;</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6) zgłaszanie zauważonych zagrożeń dyrektorowi przedszkola i niezwłoczne </w:t>
      </w:r>
    </w:p>
    <w:p w:rsidR="004839A1" w:rsidRPr="007C43F0" w:rsidRDefault="004839A1" w:rsidP="004839A1">
      <w:pPr>
        <w:pStyle w:val="Tekstpodstawowywcity"/>
        <w:tabs>
          <w:tab w:val="left" w:pos="567"/>
        </w:tabs>
        <w:spacing w:line="276" w:lineRule="auto"/>
        <w:ind w:left="975"/>
        <w:rPr>
          <w:rFonts w:ascii="Arial" w:hAnsi="Arial" w:cs="Arial"/>
          <w:color w:val="0D0D0D" w:themeColor="text1" w:themeTint="F2"/>
          <w:sz w:val="24"/>
        </w:rPr>
      </w:pPr>
      <w:r w:rsidRPr="007C43F0">
        <w:rPr>
          <w:rFonts w:ascii="Arial" w:hAnsi="Arial" w:cs="Arial"/>
          <w:color w:val="0D0D0D" w:themeColor="text1" w:themeTint="F2"/>
          <w:sz w:val="24"/>
        </w:rPr>
        <w:t>reagowanie w sytuacjach zagrażających zdrowiu i bezpieczeństwu dzieci;</w:t>
      </w:r>
    </w:p>
    <w:p w:rsidR="004839A1" w:rsidRPr="007C43F0" w:rsidRDefault="004839A1" w:rsidP="00F37965">
      <w:pPr>
        <w:pStyle w:val="Tekstpodstawowywcity"/>
        <w:numPr>
          <w:ilvl w:val="0"/>
          <w:numId w:val="21"/>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przestrzeganie regulaminu pracy i zarządzeń wewnętrznych dyrektora.</w:t>
      </w:r>
    </w:p>
    <w:p w:rsidR="00586853" w:rsidRPr="007C43F0" w:rsidRDefault="00586853" w:rsidP="00586853">
      <w:pPr>
        <w:pStyle w:val="Tekstpodstawowywcity"/>
        <w:tabs>
          <w:tab w:val="left" w:pos="567"/>
        </w:tabs>
        <w:spacing w:line="276" w:lineRule="auto"/>
        <w:ind w:left="1107"/>
        <w:rPr>
          <w:rFonts w:ascii="Arial" w:hAnsi="Arial" w:cs="Arial"/>
          <w:color w:val="0D0D0D" w:themeColor="text1" w:themeTint="F2"/>
          <w:sz w:val="24"/>
        </w:rPr>
      </w:pP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00586853" w:rsidRPr="007C43F0">
        <w:rPr>
          <w:rFonts w:ascii="Arial" w:hAnsi="Arial" w:cs="Arial"/>
          <w:b/>
          <w:color w:val="0D0D0D" w:themeColor="text1" w:themeTint="F2"/>
          <w:sz w:val="24"/>
        </w:rPr>
        <w:t>§77.</w:t>
      </w:r>
      <w:r w:rsidRPr="007C43F0">
        <w:rPr>
          <w:rFonts w:ascii="Arial" w:hAnsi="Arial" w:cs="Arial"/>
          <w:color w:val="0D0D0D" w:themeColor="text1" w:themeTint="F2"/>
          <w:sz w:val="24"/>
        </w:rPr>
        <w:t>Do podstawowych zadań osoby zatrudnionej na stanowisku pomocy kuchennej w szczególności należy:</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1) przygotowywanie produktów do produkcji posiłków;</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2) pomoc w zaopatrywaniu przedszkola w artykuły i sprzęt stanowiący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wyposażenie kuchni;</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3) bezpieczne posługiwanie się sprzętem kuchennym;</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przestrzeganie obowiązujących zasad bezpieczeństwa i przepisów bhp  na </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danym stanowisku pracy;</w:t>
      </w:r>
    </w:p>
    <w:p w:rsidR="004839A1" w:rsidRPr="007C43F0" w:rsidRDefault="004839A1" w:rsidP="004839A1">
      <w:pPr>
        <w:tabs>
          <w:tab w:val="left" w:pos="345"/>
          <w:tab w:val="left" w:pos="567"/>
        </w:tabs>
        <w:suppressAutoHyphen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zgłaszanie zauważonych zagrożeń dyrektorowi przedszkola i niezwłoczne </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reagowanie w sytuacjach zagrażających zdrowiu i bezpieczeństwu dzieci;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6)  przestrzeganie regulaminu pracy i zarządzeń wewnętrznych dyrektora.</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p>
    <w:p w:rsidR="004839A1" w:rsidRPr="007C43F0" w:rsidRDefault="00586853"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§78.</w:t>
      </w:r>
      <w:r w:rsidR="004839A1" w:rsidRPr="007C43F0">
        <w:rPr>
          <w:rFonts w:ascii="Arial" w:hAnsi="Arial" w:cs="Arial"/>
          <w:color w:val="0D0D0D" w:themeColor="text1" w:themeTint="F2"/>
          <w:sz w:val="24"/>
        </w:rPr>
        <w:t>Do podstawowych zadań osoby zatrudnionej na stanowisku pracownika gospodarczego w szczególności należy:</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1)  utrzymywanie w czystości otoczenia przedszkola;</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2)  dbanie o stan techniczny powierzonych urządzeń i sprzętu;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3)  pomoc w zaopatrywaniu przedszkola w artykuły żywnościowe, pomoce,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sprzęt;</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4)  w sezonie grzewczym czuwanie nad bezpiecznym i prawidłowym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funkcjonowaniem kotłowni gazowej, przestrzeganie przepisów w tym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zakresie;</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5) przestrzeganie obowiązujących zasad bezpieczeństwa i przepisów  bhp    </w:t>
      </w:r>
    </w:p>
    <w:p w:rsidR="004839A1" w:rsidRPr="007C43F0" w:rsidRDefault="004839A1" w:rsidP="004839A1">
      <w:pPr>
        <w:pStyle w:val="Tekstpodstawowywcity"/>
        <w:tabs>
          <w:tab w:val="left" w:pos="567"/>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na danym stanowisku pracy;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6) zgłaszanie zauważonych zagrożeń dyrektorowi przedszkola i niezwłoczne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reagowanie w sytuacjach zagrażających zdrowiu i bezpieczeństwu dzieci;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7) przestrzeganie regulaminu pracy i zarządzeń wewnętrznych dyrektora.</w:t>
      </w:r>
    </w:p>
    <w:p w:rsidR="004839A1" w:rsidRPr="007C43F0" w:rsidRDefault="004839A1" w:rsidP="004839A1">
      <w:pPr>
        <w:pStyle w:val="Tekstpodstawowywcity"/>
        <w:tabs>
          <w:tab w:val="left" w:pos="426"/>
        </w:tabs>
        <w:spacing w:line="276" w:lineRule="auto"/>
        <w:ind w:left="0"/>
        <w:rPr>
          <w:rFonts w:ascii="Arial" w:hAnsi="Arial" w:cs="Arial"/>
          <w:color w:val="0D0D0D" w:themeColor="text1" w:themeTint="F2"/>
          <w:sz w:val="24"/>
        </w:rPr>
      </w:pPr>
    </w:p>
    <w:p w:rsidR="004839A1" w:rsidRPr="007C43F0" w:rsidRDefault="00586853" w:rsidP="004839A1">
      <w:pPr>
        <w:pStyle w:val="Tekstpodstawowywcity"/>
        <w:tabs>
          <w:tab w:val="left" w:pos="426"/>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§79</w:t>
      </w:r>
      <w:r w:rsidRPr="007C43F0">
        <w:rPr>
          <w:rFonts w:ascii="Arial" w:hAnsi="Arial" w:cs="Arial"/>
          <w:color w:val="0D0D0D" w:themeColor="text1" w:themeTint="F2"/>
          <w:sz w:val="24"/>
        </w:rPr>
        <w:t>.</w:t>
      </w:r>
      <w:r w:rsidR="004839A1" w:rsidRPr="007C43F0">
        <w:rPr>
          <w:rFonts w:ascii="Arial" w:hAnsi="Arial" w:cs="Arial"/>
          <w:color w:val="0D0D0D" w:themeColor="text1" w:themeTint="F2"/>
          <w:sz w:val="24"/>
        </w:rPr>
        <w:t xml:space="preserve"> Do podstawowych zadań osoby zatrudnionej na stanowisku specjalisty d/s bhp w szczególności należy:</w:t>
      </w:r>
    </w:p>
    <w:p w:rsidR="004839A1" w:rsidRPr="007C43F0" w:rsidRDefault="004839A1" w:rsidP="00F37965">
      <w:pPr>
        <w:pStyle w:val="Tekstpodstawowywcity"/>
        <w:numPr>
          <w:ilvl w:val="0"/>
          <w:numId w:val="29"/>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przeprowadzanie kontroli warunków pracy oraz przestrzeganie przepisów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t>bezpieczeństwa i higieny pracy;</w:t>
      </w:r>
    </w:p>
    <w:p w:rsidR="004839A1" w:rsidRPr="007C43F0" w:rsidRDefault="004839A1" w:rsidP="00F37965">
      <w:pPr>
        <w:pStyle w:val="Tekstpodstawowywcity"/>
        <w:numPr>
          <w:ilvl w:val="0"/>
          <w:numId w:val="29"/>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bieżące informowanie pracodawcy o stwierdzonych zagrożeniach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t xml:space="preserve">zawodowych wraz z wnioskami zmierzającymi do usuwania tych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t>zagrożeń;</w:t>
      </w:r>
    </w:p>
    <w:p w:rsidR="004839A1" w:rsidRPr="007C43F0" w:rsidRDefault="004839A1" w:rsidP="00F37965">
      <w:pPr>
        <w:pStyle w:val="Tekstpodstawowywcity"/>
        <w:numPr>
          <w:ilvl w:val="0"/>
          <w:numId w:val="29"/>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sporządzanie i przedstawianie pracodawcy okresowych analiz stanu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lastRenderedPageBreak/>
        <w:t>bezpieczeństwa i higieny pracy;</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4)  prowadzenie szkoleń pracowników w zakresie bhp i ppoż.;</w:t>
      </w:r>
    </w:p>
    <w:p w:rsidR="004839A1" w:rsidRPr="007C43F0" w:rsidRDefault="004839A1" w:rsidP="004839A1">
      <w:pPr>
        <w:tabs>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przestrzeganie obowiązujących zasad bezpieczeństwa i przepisów  bhp  </w:t>
      </w:r>
    </w:p>
    <w:p w:rsidR="004839A1" w:rsidRPr="007C43F0" w:rsidRDefault="004839A1" w:rsidP="004839A1">
      <w:pPr>
        <w:tabs>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na danym stanowisku pracy;</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6) przestrzeganie regulaminu pracy i zarządzeń wewnętrznych dyrektora.</w:t>
      </w:r>
    </w:p>
    <w:p w:rsidR="004839A1" w:rsidRPr="007C43F0" w:rsidRDefault="004839A1" w:rsidP="004839A1">
      <w:pPr>
        <w:pStyle w:val="Tekstpodstawowywcity"/>
        <w:tabs>
          <w:tab w:val="left" w:pos="567"/>
        </w:tabs>
        <w:ind w:left="0"/>
        <w:rPr>
          <w:rFonts w:ascii="Arial" w:hAnsi="Arial" w:cs="Arial"/>
          <w:color w:val="0D0D0D" w:themeColor="text1" w:themeTint="F2"/>
          <w:sz w:val="24"/>
        </w:rPr>
      </w:pPr>
    </w:p>
    <w:p w:rsidR="004839A1" w:rsidRPr="007C43F0" w:rsidRDefault="00586853"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§78.</w:t>
      </w:r>
      <w:r w:rsidR="004839A1" w:rsidRPr="007C43F0">
        <w:rPr>
          <w:rFonts w:ascii="Arial" w:hAnsi="Arial" w:cs="Arial"/>
          <w:color w:val="0D0D0D" w:themeColor="text1" w:themeTint="F2"/>
          <w:sz w:val="24"/>
        </w:rPr>
        <w:t xml:space="preserve"> Do podstawowych zadań pedagoga w szczególności należy:</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1)  prowadzenie badań i działań diagnostycznych dzieci, w tym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diagnozowanie indywidualnych potrzeb rozwojowych i edukacyjnych oraz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możliwości psychofizycznych dzieci w celu określenia mocnych stron,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predyspozycji, zainteresowań i uzdolnień dzieci oraz przyczyn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niepowodzeń edukacyjnych lub trudności w funkcjonowaniu dzieci, w tym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barier i ograniczeń utrudniających funkcjonowanie dziecka i jego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uczestnictwo w życiu przedszkola;</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diagnozowanie sytuacji wychowawczych w przedszkolu, szkole w celu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rozwiązywania problemów wychowawczych stanowiących barierę i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ograniczających aktywne i pełne uczestnictwo dziecka w życiu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przedszkola;</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udzielanie dzieciom pomocy psychologiczno-pedagogicznej w formach odpowiednich do rozpoznanych potrzeb;</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podejmowanie działań z zakresu profilaktyki uzależnień i innych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problemów dzieci;</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minimalizowanie skutków zaburzeń rozwojowych, zapobieganie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 xml:space="preserve">zaburzeniom zachowania oraz inicjowanie różnych form pomocy w środowisku przedszkolnym dzieci; </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inicjowanie i prowadzenie działań mediacyjnych i interwencyjnych w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sytuacjach kryzysowych;</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pomoc rodzicom i nauczycielom w rozpoznawaniu i rozwijaniu indywidualnych możliwości, predyspozycji i uzdolnień dzieci;</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wspieranie nauczycieli, wychowawców grup wychowawczych i innych specjalistów w: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a)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 xml:space="preserve"> b) udzielaniu pomocy psychologiczno-pedagogicznej;</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9)  prowadzenie dziennika zajęć, do którego wpisuje tygodniowy rozkład zajęć,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zajęcia i czynności przeprowadzone w poszczególnych dniach, w tym </w:t>
      </w:r>
    </w:p>
    <w:p w:rsidR="004839A1" w:rsidRPr="007C43F0" w:rsidRDefault="004839A1" w:rsidP="00586853">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Informacje o kontaktach z osobami i instytucjami, z którymi współdziała przy  wykonywaniu swoich zadań oraz imiona i n</w:t>
      </w:r>
      <w:r w:rsidR="00586853" w:rsidRPr="007C43F0">
        <w:rPr>
          <w:rFonts w:ascii="Arial" w:hAnsi="Arial" w:cs="Arial"/>
          <w:color w:val="0D0D0D" w:themeColor="text1" w:themeTint="F2"/>
          <w:sz w:val="24"/>
        </w:rPr>
        <w:t xml:space="preserve">azwiska dzieci objętych różnymi </w:t>
      </w:r>
      <w:r w:rsidRPr="007C43F0">
        <w:rPr>
          <w:rFonts w:ascii="Arial" w:hAnsi="Arial" w:cs="Arial"/>
          <w:color w:val="0D0D0D" w:themeColor="text1" w:themeTint="F2"/>
          <w:sz w:val="24"/>
        </w:rPr>
        <w:t>formami pomocy, w szczególności pomocą psychologiczno– pedagogiczną;</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10)prowadzenie dokumentacji badań zgromadzonych w indywidualnych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teczkach dzieci;</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11)opracowanie rocznego planu pracy pedagoga;</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12)przygotowanie dwa razy w roku półrocznych analiz pracy;</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13)prowadzenie teczki z opiniami i orzeczeniami z Poradni Psychologiczno –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Pedagogicznych;</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14)prowadzenie teczki z pismami przychodzącymi i kopiami pism wysłanych;</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15)prowadzenie rejestru interwencji</w:t>
      </w:r>
    </w:p>
    <w:p w:rsidR="004839A1" w:rsidRPr="007C43F0" w:rsidRDefault="004839A1" w:rsidP="004839A1">
      <w:pPr>
        <w:pStyle w:val="Tekstpodstawowywcity"/>
        <w:tabs>
          <w:tab w:val="left" w:pos="567"/>
        </w:tabs>
        <w:spacing w:line="276" w:lineRule="auto"/>
        <w:rPr>
          <w:rFonts w:ascii="Arial" w:hAnsi="Arial" w:cs="Arial"/>
          <w:b/>
          <w:color w:val="0D0D0D" w:themeColor="text1" w:themeTint="F2"/>
          <w:sz w:val="24"/>
        </w:rPr>
      </w:pPr>
    </w:p>
    <w:p w:rsidR="004839A1" w:rsidRPr="0011225A" w:rsidRDefault="000A7A9C" w:rsidP="004839A1">
      <w:pPr>
        <w:pStyle w:val="Tekstpodstawowywcity"/>
        <w:tabs>
          <w:tab w:val="left" w:pos="567"/>
        </w:tabs>
        <w:spacing w:line="276" w:lineRule="auto"/>
        <w:ind w:left="0"/>
        <w:jc w:val="left"/>
        <w:rPr>
          <w:rFonts w:ascii="Arial" w:hAnsi="Arial" w:cs="Arial"/>
          <w:color w:val="262626" w:themeColor="text1" w:themeTint="D9"/>
          <w:sz w:val="24"/>
        </w:rPr>
      </w:pPr>
      <w:r w:rsidRPr="0011225A">
        <w:rPr>
          <w:rFonts w:ascii="Arial" w:hAnsi="Arial" w:cs="Arial"/>
          <w:color w:val="262626" w:themeColor="text1" w:themeTint="D9"/>
          <w:sz w:val="24"/>
        </w:rPr>
        <w:t>§7</w:t>
      </w:r>
      <w:r w:rsidR="00586853" w:rsidRPr="0011225A">
        <w:rPr>
          <w:rFonts w:ascii="Arial" w:hAnsi="Arial" w:cs="Arial"/>
          <w:color w:val="262626" w:themeColor="text1" w:themeTint="D9"/>
          <w:sz w:val="24"/>
        </w:rPr>
        <w:t>9.</w:t>
      </w:r>
      <w:r w:rsidR="004839A1" w:rsidRPr="0011225A">
        <w:rPr>
          <w:rFonts w:ascii="Arial" w:hAnsi="Arial" w:cs="Arial"/>
          <w:color w:val="262626" w:themeColor="text1" w:themeTint="D9"/>
          <w:sz w:val="24"/>
        </w:rPr>
        <w:t xml:space="preserve"> Do zadań terapeuty pedagogicznego należy w szczególności:</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Wykonywanie poleceń dyrektora mające służyć polepszeniu jakości pracy przedszkola.</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Dbanie o przyjazną atmosferę w środowisku przedszkolnym.</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Budowanie u podopiecznych właściwych postaw moralno-społecznych.</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Prowadzenie koniecznej dokumentacji.</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rFonts w:eastAsia="Times New Roman"/>
          <w:color w:val="262626" w:themeColor="text1" w:themeTint="D9"/>
          <w:lang w:eastAsia="pl-PL"/>
        </w:rPr>
        <w:t>Współpraca z nauczycielami, wychowawcami grup wychowawczych lub innymi specjalistami, rodzicami oraz uczniami: </w:t>
      </w:r>
    </w:p>
    <w:p w:rsidR="004101F8" w:rsidRPr="0011225A" w:rsidRDefault="004101F8" w:rsidP="004101F8">
      <w:pPr>
        <w:pStyle w:val="Akapitzlist"/>
        <w:ind w:left="1068"/>
        <w:rPr>
          <w:color w:val="262626" w:themeColor="text1" w:themeTint="D9"/>
        </w:rPr>
      </w:pPr>
      <w:r w:rsidRPr="0011225A">
        <w:rPr>
          <w:rFonts w:eastAsia="Times New Roman"/>
          <w:color w:val="262626" w:themeColor="text1" w:themeTint="D9"/>
          <w:lang w:eastAsia="pl-PL"/>
        </w:rPr>
        <w:t>- prowadzenie badań diagnostycznych uczniów z zaburzeniami i odchyleniami rozwojowymi  lub specyficznymi trudnościami w uczeniu się w celu rozpoznawania trudności oraz monitorowania efektów oddziaływań terapeutycznych;</w:t>
      </w:r>
      <w:r w:rsidRPr="0011225A">
        <w:rPr>
          <w:rFonts w:eastAsia="Times New Roman"/>
          <w:color w:val="262626" w:themeColor="text1" w:themeTint="D9"/>
          <w:lang w:eastAsia="pl-PL"/>
        </w:rPr>
        <w:br/>
        <w:t xml:space="preserve">- rozpoznawanie przyczyn utrudniających uczniom aktywne i pełne uczestnictwo </w:t>
      </w:r>
      <w:r w:rsidRPr="0011225A">
        <w:rPr>
          <w:rFonts w:eastAsia="Times New Roman"/>
          <w:color w:val="262626" w:themeColor="text1" w:themeTint="D9"/>
          <w:lang w:eastAsia="pl-PL"/>
        </w:rPr>
        <w:br/>
        <w:t>w życiu przedszkola, szkoły i placówki;</w:t>
      </w:r>
      <w:r w:rsidRPr="0011225A">
        <w:rPr>
          <w:rFonts w:eastAsia="Times New Roman"/>
          <w:color w:val="262626" w:themeColor="text1" w:themeTint="D9"/>
          <w:lang w:eastAsia="pl-PL"/>
        </w:rPr>
        <w:br/>
        <w:t>- prowadzenie zajęć korekcyjno-kompensacyjnych oraz innych zajęć o charakterze terapeutycznym;- podejmowanie działań profilaktycznych zapobiegających niepowodzeniom edukacyjnym uczniów, we współpracy z rodzicami uczniów;</w:t>
      </w:r>
      <w:r w:rsidRPr="0011225A">
        <w:rPr>
          <w:rFonts w:eastAsia="Times New Roman"/>
          <w:color w:val="262626" w:themeColor="text1" w:themeTint="D9"/>
          <w:lang w:eastAsia="pl-PL"/>
        </w:rPr>
        <w:br/>
        <w:t>- wspieranie nauczycieli, wychowawców grup wychowawczych i innych specjalistów w:</w:t>
      </w:r>
      <w:r w:rsidRPr="0011225A">
        <w:rPr>
          <w:rFonts w:eastAsia="Times New Roman"/>
          <w:color w:val="262626" w:themeColor="text1" w:themeTint="D9"/>
          <w:lang w:eastAsia="pl-PL"/>
        </w:rPr>
        <w:br/>
        <w:t xml:space="preserve">- rozpoznawaniu indywidualnych potrzeb rozwojowych i edukacyjnych oraz możliwości psychofizycznych uczniów w celu określenia mocnych stron, predyspozycji, zainteresowań </w:t>
      </w:r>
      <w:r w:rsidRPr="0011225A">
        <w:rPr>
          <w:rFonts w:eastAsia="Times New Roman"/>
          <w:color w:val="262626" w:themeColor="text1" w:themeTint="D9"/>
          <w:lang w:eastAsia="pl-PL"/>
        </w:rPr>
        <w:br/>
        <w:t xml:space="preserve">i uzdolnień uczniów oraz przyczyn niepowodzeń edukacyjnych lub trudności </w:t>
      </w:r>
      <w:r w:rsidRPr="0011225A">
        <w:rPr>
          <w:rFonts w:eastAsia="Times New Roman"/>
          <w:color w:val="262626" w:themeColor="text1" w:themeTint="D9"/>
          <w:lang w:eastAsia="pl-PL"/>
        </w:rPr>
        <w:br/>
        <w:t>w funkcjonowaniu uczniów, w tym barier i ograniczeń utrudniających funkcjonowanie ucznia i jego uczestnictwo w życiu przedszkola, szkoły i placówki,</w:t>
      </w:r>
      <w:r w:rsidRPr="0011225A">
        <w:rPr>
          <w:rFonts w:eastAsia="Times New Roman"/>
          <w:color w:val="262626" w:themeColor="text1" w:themeTint="D9"/>
          <w:lang w:eastAsia="pl-PL"/>
        </w:rPr>
        <w:br/>
        <w:t>- udzielaniu pomocy psychologiczno-pedagogicznej.</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rFonts w:eastAsia="Times New Roman"/>
          <w:color w:val="262626" w:themeColor="text1" w:themeTint="D9"/>
          <w:lang w:eastAsia="pl-PL"/>
        </w:rPr>
        <w:t>Współpraca, w zależności od potrzeb, z innymi podmiotami.</w:t>
      </w:r>
    </w:p>
    <w:p w:rsidR="004839A1" w:rsidRPr="007C43F0" w:rsidRDefault="004839A1" w:rsidP="004839A1">
      <w:pPr>
        <w:pStyle w:val="Tekstpodstawowywcity"/>
        <w:tabs>
          <w:tab w:val="left" w:pos="567"/>
        </w:tabs>
        <w:spacing w:line="276" w:lineRule="auto"/>
        <w:ind w:left="0"/>
        <w:jc w:val="left"/>
        <w:rPr>
          <w:rFonts w:ascii="Arial" w:hAnsi="Arial" w:cs="Arial"/>
          <w:color w:val="0D0D0D" w:themeColor="text1" w:themeTint="F2"/>
          <w:sz w:val="24"/>
        </w:rPr>
      </w:pPr>
    </w:p>
    <w:p w:rsidR="004839A1" w:rsidRPr="007C43F0" w:rsidRDefault="000A7A9C" w:rsidP="004839A1">
      <w:pPr>
        <w:pStyle w:val="Tekstpodstawowywcity"/>
        <w:tabs>
          <w:tab w:val="left" w:pos="567"/>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w:t>
      </w:r>
      <w:r w:rsidR="00586853" w:rsidRPr="007C43F0">
        <w:rPr>
          <w:rFonts w:ascii="Arial" w:hAnsi="Arial" w:cs="Arial"/>
          <w:b/>
          <w:color w:val="0D0D0D" w:themeColor="text1" w:themeTint="F2"/>
          <w:sz w:val="24"/>
        </w:rPr>
        <w:t>80.</w:t>
      </w:r>
      <w:r w:rsidR="004839A1" w:rsidRPr="007C43F0">
        <w:rPr>
          <w:rFonts w:ascii="Arial" w:hAnsi="Arial" w:cs="Arial"/>
          <w:color w:val="0D0D0D" w:themeColor="text1" w:themeTint="F2"/>
          <w:sz w:val="24"/>
        </w:rPr>
        <w:t xml:space="preserve"> Do zadań logopedy  należy w szczególności:</w:t>
      </w:r>
    </w:p>
    <w:p w:rsidR="004839A1" w:rsidRPr="007C43F0" w:rsidRDefault="004839A1" w:rsidP="00F37965">
      <w:pPr>
        <w:pStyle w:val="Tekstpodstawowywcity"/>
        <w:numPr>
          <w:ilvl w:val="0"/>
          <w:numId w:val="31"/>
        </w:numPr>
        <w:spacing w:before="120" w:after="240"/>
        <w:ind w:left="426" w:hanging="426"/>
        <w:rPr>
          <w:rFonts w:ascii="Arial" w:hAnsi="Arial" w:cs="Arial"/>
          <w:color w:val="0D0D0D" w:themeColor="text1" w:themeTint="F2"/>
          <w:sz w:val="24"/>
        </w:rPr>
      </w:pPr>
      <w:r w:rsidRPr="007C43F0">
        <w:rPr>
          <w:rFonts w:ascii="Arial" w:hAnsi="Arial" w:cs="Arial"/>
          <w:color w:val="0D0D0D" w:themeColor="text1" w:themeTint="F2"/>
          <w:sz w:val="24"/>
        </w:rPr>
        <w:t xml:space="preserve">realizowanie zajęć z zakresu terapii logopedycznej w ramach pomocy psychologiczno-pedagogicznej udzielanej wychowankom posiadającym </w:t>
      </w:r>
      <w:r w:rsidRPr="007C43F0">
        <w:rPr>
          <w:rFonts w:ascii="Arial" w:hAnsi="Arial" w:cs="Arial"/>
          <w:color w:val="0D0D0D" w:themeColor="text1" w:themeTint="F2"/>
          <w:sz w:val="24"/>
        </w:rPr>
        <w:lastRenderedPageBreak/>
        <w:t>orzeczenie o potrzebie kształcenia specjalnego zgodnie z zawartymi w tym orzeczeniu zaleceniami.</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diagnozowanie logopedyczne, w tym prowadzenie badań przesiewowych w celu ustalenia stanu mowy oraz poziomu rozwoju językowego wychowanków;</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prowadzenie zajęć logopedycznych dla wychowanków oraz porad i konsultacji dla rodziców i nauczycieli w zakresie stymulacji rozwoju mowy wychowanków                         i eliminowania jej zaburzeń;</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podejmowanie działań profilaktycznych zapobiegających powstawaniu zaburzeń komunikacji językowej we współpracy z rodzicami wychowanków;</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wspieranie nauczycieli, wychowawców grup wychowawczych i innych specjalistów w:</w:t>
      </w:r>
    </w:p>
    <w:p w:rsidR="004839A1" w:rsidRPr="0011225A" w:rsidRDefault="004839A1" w:rsidP="00F37965">
      <w:pPr>
        <w:pStyle w:val="Tekstpodstawowywcity"/>
        <w:numPr>
          <w:ilvl w:val="0"/>
          <w:numId w:val="32"/>
        </w:numPr>
        <w:spacing w:before="120" w:after="240"/>
        <w:rPr>
          <w:rFonts w:ascii="Arial" w:hAnsi="Arial" w:cs="Arial"/>
          <w:color w:val="0D0D0D" w:themeColor="text1" w:themeTint="F2"/>
          <w:sz w:val="24"/>
        </w:rPr>
      </w:pPr>
      <w:r w:rsidRPr="007C43F0">
        <w:rPr>
          <w:rFonts w:ascii="Arial" w:hAnsi="Arial" w:cs="Arial"/>
          <w:color w:val="0D0D0D" w:themeColor="text1" w:themeTint="F2"/>
          <w:sz w:val="24"/>
        </w:rPr>
        <w:t xml:space="preserve">rozpoznawaniu indywidualnych potrzeb rozwojowych i edukacyjnych oraz możliwości psychofizycznych wychowanków w celu określenia ich mocnych stron, predyspozycji, zainteresowań i uzdolnień oraz przyczyn niepowodzeń edukacyjnych lub trudności w funkcjonowaniu wychowanków, w tym barier                i ograniczeń utrudniających funkcjonowanie dziecka i jego uczestnictwo w życiu </w:t>
      </w:r>
      <w:r w:rsidRPr="0011225A">
        <w:rPr>
          <w:rFonts w:ascii="Arial" w:hAnsi="Arial" w:cs="Arial"/>
          <w:color w:val="0D0D0D" w:themeColor="text1" w:themeTint="F2"/>
          <w:sz w:val="24"/>
        </w:rPr>
        <w:t>przedszkola;</w:t>
      </w:r>
    </w:p>
    <w:p w:rsidR="004839A1" w:rsidRPr="0011225A" w:rsidRDefault="004839A1" w:rsidP="00F37965">
      <w:pPr>
        <w:pStyle w:val="Tekstpodstawowywcity"/>
        <w:numPr>
          <w:ilvl w:val="0"/>
          <w:numId w:val="32"/>
        </w:numPr>
        <w:spacing w:before="120" w:after="240"/>
        <w:rPr>
          <w:rFonts w:ascii="Arial" w:hAnsi="Arial" w:cs="Arial"/>
          <w:color w:val="0D0D0D" w:themeColor="text1" w:themeTint="F2"/>
          <w:sz w:val="24"/>
        </w:rPr>
      </w:pPr>
      <w:r w:rsidRPr="0011225A">
        <w:rPr>
          <w:rFonts w:ascii="Arial" w:hAnsi="Arial" w:cs="Arial"/>
          <w:color w:val="0D0D0D" w:themeColor="text1" w:themeTint="F2"/>
          <w:sz w:val="24"/>
        </w:rPr>
        <w:t xml:space="preserve">udzielaniu pomocy psychologiczno-pedagogicznej dzieciom, rodzicom                         i nauczycielom. </w:t>
      </w:r>
    </w:p>
    <w:p w:rsidR="00586853" w:rsidRPr="0011225A" w:rsidRDefault="00586853" w:rsidP="00586853">
      <w:pPr>
        <w:autoSpaceDE w:val="0"/>
        <w:autoSpaceDN w:val="0"/>
        <w:adjustRightInd w:val="0"/>
        <w:spacing w:after="240"/>
        <w:rPr>
          <w:rFonts w:ascii="Arial" w:hAnsi="Arial" w:cs="Arial"/>
          <w:color w:val="0D0D0D" w:themeColor="text1" w:themeTint="F2"/>
          <w:sz w:val="24"/>
          <w:szCs w:val="24"/>
        </w:rPr>
      </w:pPr>
      <w:r w:rsidRPr="0011225A">
        <w:rPr>
          <w:rFonts w:ascii="Arial" w:hAnsi="Arial" w:cs="Arial"/>
          <w:color w:val="0D0D0D" w:themeColor="text1" w:themeTint="F2"/>
          <w:sz w:val="24"/>
          <w:szCs w:val="24"/>
        </w:rPr>
        <w:t>§81. Do podstawowych zadań osoby zatrudnionej na stanowisku pedagoga specjalnego należy w szczególności:</w:t>
      </w:r>
    </w:p>
    <w:p w:rsidR="00312CB6" w:rsidRPr="0011225A" w:rsidRDefault="00586853" w:rsidP="00586853">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1)</w:t>
      </w:r>
      <w:r w:rsidR="00312CB6" w:rsidRPr="0011225A">
        <w:rPr>
          <w:rFonts w:ascii="Arial" w:hAnsi="Arial" w:cs="Arial"/>
          <w:color w:val="0D0D0D" w:themeColor="text1" w:themeTint="F2"/>
        </w:rPr>
        <w:t>współpraca z nauczycielami, wychowawcami grup wychowawczych lub innymi specjalistami, rodzicami oraz uczniami w:</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c) rozwiązywaniu problemów dydaktycznych i wychowawczych uczniów,</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312CB6" w:rsidRPr="0011225A" w:rsidRDefault="00586853" w:rsidP="00586853">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lastRenderedPageBreak/>
        <w:t>2)</w:t>
      </w:r>
      <w:r w:rsidR="00312CB6" w:rsidRPr="0011225A">
        <w:rPr>
          <w:rFonts w:ascii="Arial" w:hAnsi="Arial" w:cs="Arial"/>
          <w:color w:val="0D0D0D" w:themeColor="text1" w:themeTint="F2"/>
        </w:rPr>
        <w:t>współpraca z zespołem w zakresie opracowania i realizacji indywidualnego programu edukacyjno-terapeutycznego ucznia posiadającego orzeczenie o potrzebie kształcenia specjalnego, w tym zapewnienia mu pomocy psychologiczno-pedagogicznej;</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3)</w:t>
      </w:r>
      <w:r w:rsidR="00312CB6" w:rsidRPr="0011225A">
        <w:rPr>
          <w:rFonts w:ascii="Arial" w:hAnsi="Arial" w:cs="Arial"/>
          <w:color w:val="0D0D0D" w:themeColor="text1" w:themeTint="F2"/>
        </w:rPr>
        <w:t>wspieranie nauczycieli, wychowawców grup wychowawczych i innych specjalistów w:</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a) rozpoznawaniu przyczyn niepowodzeń edukacyjnych uczniów lub trudności w ich funkcjonowaniu, w tym barier i ograniczeń utrudniających funkcjonowanie ucznia i jego uczestnictwo w życiu przedszkola, szkoły lub placówki,</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b) udzielaniu pomocy psychologiczno-pedagogicznej w bezpośredniej pracy z uczniem,</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c) dostosowaniu sposobów i metod pracy do indywidualnych potrzeb rozwojowych i edukacyjnych ucznia oraz jego możliwości psychofizycznych,</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d) doborze metod, form kształcenia i środków dydaktycznych do potrzeb uczniów;</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4)</w:t>
      </w:r>
      <w:r w:rsidR="00312CB6" w:rsidRPr="0011225A">
        <w:rPr>
          <w:rFonts w:ascii="Arial" w:hAnsi="Arial" w:cs="Arial"/>
          <w:color w:val="0D0D0D" w:themeColor="text1" w:themeTint="F2"/>
        </w:rPr>
        <w:t>udzielanie pomocy psychologiczno-pedagogicznej uczniom, rodzicom uczniów i nauczycielom;</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5)</w:t>
      </w:r>
      <w:r w:rsidR="00312CB6" w:rsidRPr="0011225A">
        <w:rPr>
          <w:rFonts w:ascii="Arial" w:hAnsi="Arial" w:cs="Arial"/>
          <w:color w:val="0D0D0D" w:themeColor="text1" w:themeTint="F2"/>
        </w:rPr>
        <w:t>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6)</w:t>
      </w:r>
      <w:r w:rsidR="00312CB6" w:rsidRPr="0011225A">
        <w:rPr>
          <w:rFonts w:ascii="Arial" w:hAnsi="Arial" w:cs="Arial"/>
          <w:color w:val="0D0D0D" w:themeColor="text1" w:themeTint="F2"/>
        </w:rPr>
        <w:t>przedstawianie radzie pedagogicznej propozycji w zakresie doskonalenia zawodowego nauczycieli przedszkola, szkoły lub placówki w zakresie wymienionych wyżej zadań.</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7)</w:t>
      </w:r>
      <w:r w:rsidR="00312CB6" w:rsidRPr="0011225A">
        <w:rPr>
          <w:rFonts w:ascii="Arial" w:hAnsi="Arial" w:cs="Arial"/>
          <w:color w:val="0D0D0D" w:themeColor="text1" w:themeTint="F2"/>
        </w:rPr>
        <w:t>zajęcia w ramach zadań związanych z:</w:t>
      </w:r>
    </w:p>
    <w:p w:rsidR="00312CB6" w:rsidRPr="0011225A" w:rsidRDefault="00312CB6" w:rsidP="00F37965">
      <w:pPr>
        <w:pStyle w:val="NormalnyWeb"/>
        <w:numPr>
          <w:ilvl w:val="0"/>
          <w:numId w:val="45"/>
        </w:numPr>
        <w:spacing w:after="100" w:afterAutospacing="1"/>
        <w:jc w:val="both"/>
        <w:rPr>
          <w:rFonts w:ascii="Arial" w:hAnsi="Arial" w:cs="Arial"/>
          <w:color w:val="0D0D0D" w:themeColor="text1" w:themeTint="F2"/>
        </w:rPr>
      </w:pPr>
      <w:r w:rsidRPr="0011225A">
        <w:rPr>
          <w:rFonts w:ascii="Arial" w:hAnsi="Arial" w:cs="Arial"/>
          <w:color w:val="0D0D0D" w:themeColor="text1" w:themeTint="F2"/>
        </w:rPr>
        <w:t xml:space="preserve">określaniem niezbędnych do nauki warunków, sprzętu specjalistycznego </w:t>
      </w:r>
      <w:r w:rsidR="008D69EE" w:rsidRPr="0011225A">
        <w:rPr>
          <w:rFonts w:ascii="Arial" w:hAnsi="Arial" w:cs="Arial"/>
          <w:color w:val="0D0D0D" w:themeColor="text1" w:themeTint="F2"/>
        </w:rPr>
        <w:t xml:space="preserve">                    </w:t>
      </w:r>
      <w:r w:rsidRPr="0011225A">
        <w:rPr>
          <w:rFonts w:ascii="Arial" w:hAnsi="Arial" w:cs="Arial"/>
          <w:color w:val="0D0D0D" w:themeColor="text1" w:themeTint="F2"/>
        </w:rPr>
        <w:t>i środków dydaktycznych, w tym wykorzystujących technologie informacyjno-komunikacyjne, odpowiednich ze względu na indywidualne potrzeby rozwojowe i edukacyjne oraz możliwości psychofizyczne ucznia lub wychowanka,</w:t>
      </w:r>
    </w:p>
    <w:p w:rsidR="00312CB6" w:rsidRPr="0011225A" w:rsidRDefault="00312CB6" w:rsidP="00F37965">
      <w:pPr>
        <w:pStyle w:val="NormalnyWeb"/>
        <w:numPr>
          <w:ilvl w:val="0"/>
          <w:numId w:val="45"/>
        </w:numPr>
        <w:spacing w:after="100" w:afterAutospacing="1"/>
        <w:rPr>
          <w:rFonts w:ascii="Arial" w:hAnsi="Arial" w:cs="Arial"/>
          <w:color w:val="0D0D0D" w:themeColor="text1" w:themeTint="F2"/>
        </w:rPr>
      </w:pPr>
      <w:r w:rsidRPr="0011225A">
        <w:rPr>
          <w:rFonts w:ascii="Arial" w:hAnsi="Arial" w:cs="Arial"/>
          <w:color w:val="0D0D0D" w:themeColor="text1" w:themeTint="F2"/>
        </w:rPr>
        <w:t xml:space="preserve">prowadzeniem zajęć rewalidacyjnych, resocjalizacyjnych </w:t>
      </w:r>
      <w:r w:rsidR="008D69EE" w:rsidRPr="0011225A">
        <w:rPr>
          <w:rFonts w:ascii="Arial" w:hAnsi="Arial" w:cs="Arial"/>
          <w:color w:val="0D0D0D" w:themeColor="text1" w:themeTint="F2"/>
        </w:rPr>
        <w:t xml:space="preserve">                                                         </w:t>
      </w:r>
      <w:r w:rsidRPr="0011225A">
        <w:rPr>
          <w:rFonts w:ascii="Arial" w:hAnsi="Arial" w:cs="Arial"/>
          <w:color w:val="0D0D0D" w:themeColor="text1" w:themeTint="F2"/>
        </w:rPr>
        <w:t>i socjoterapeutycznych</w:t>
      </w:r>
    </w:p>
    <w:p w:rsidR="00312CB6" w:rsidRPr="0011225A" w:rsidRDefault="008D69EE" w:rsidP="00312CB6">
      <w:pPr>
        <w:autoSpaceDE w:val="0"/>
        <w:autoSpaceDN w:val="0"/>
        <w:adjustRightInd w:val="0"/>
        <w:spacing w:after="240"/>
        <w:rPr>
          <w:rFonts w:ascii="Arial" w:hAnsi="Arial" w:cs="Arial"/>
          <w:color w:val="0D0D0D" w:themeColor="text1" w:themeTint="F2"/>
          <w:sz w:val="24"/>
          <w:szCs w:val="24"/>
        </w:rPr>
      </w:pPr>
      <w:r w:rsidRPr="0011225A">
        <w:rPr>
          <w:rFonts w:ascii="Arial" w:hAnsi="Arial" w:cs="Arial"/>
          <w:color w:val="0D0D0D" w:themeColor="text1" w:themeTint="F2"/>
          <w:sz w:val="24"/>
          <w:szCs w:val="24"/>
        </w:rPr>
        <w:t>§ 82.</w:t>
      </w:r>
      <w:r w:rsidR="00312CB6" w:rsidRPr="0011225A">
        <w:rPr>
          <w:rFonts w:ascii="Arial" w:hAnsi="Arial" w:cs="Arial"/>
          <w:color w:val="0D0D0D" w:themeColor="text1" w:themeTint="F2"/>
          <w:sz w:val="24"/>
          <w:szCs w:val="24"/>
        </w:rPr>
        <w:t xml:space="preserve"> Do podstawowych zadań osoby zatrudnionej na stanowisku psychologa należy w szczególności:</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lastRenderedPageBreak/>
        <w:t>diagnozowanie sytuacji wychowawczych w przedszkolu, szkole lub placówce w celu rozwiązywania problemów wychowawczych oraz wspierania rozwoju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udzielanie pomocy psychologiczno-pedagogicznej w formach odpowiednich do rozpoznanych potrzeb;</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podejmowanie działań z zakresu profilaktyki uzależnień i innych problemów dzieci i młodzieży;</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minimalizowanie skutków zaburzeń rozwojowych, zapobieganie zaburzeniom zachowania oraz inicjowanie różnych form pomocy w środowisku szkolnym i pozaszkolnym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inicjowanie i prowadzenie działań mediacyjnych i interwencyjnych w sytuacjach kryzysowych;</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pomoc rodzicom i nauczycielom w rozpoznawaniu i rozwijaniu indywidualnych możliwości, predyspozycji i uzdolnień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wspieranie nauczycieli, wychowawców grup wychowawczych i innych specjalistów w udzielaniu pomocy psychologiczno-pedagogicznej.</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8D69E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§83</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 przedszkolu tworzy się stanowisko wicedyrektora.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Wicedyrektor posiada  następujące uprawnienia:</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1) kontroluje systematycznie nauczycieli w zakresie pracy opiekuńczo –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wychowawczej i dydaktycznej oraz pełnienia dyżurów podczas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spożywania posiłków przez dzieci;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nadzoruje specjalistów zatrudnionych w przedszkolu z realizacji zadań   </w:t>
      </w:r>
    </w:p>
    <w:p w:rsidR="004839A1" w:rsidRPr="007C43F0" w:rsidRDefault="004839A1" w:rsidP="004839A1">
      <w:pPr>
        <w:pStyle w:val="Akapitzlist"/>
        <w:ind w:left="1005"/>
        <w:jc w:val="both"/>
        <w:rPr>
          <w:color w:val="0D0D0D" w:themeColor="text1" w:themeTint="F2"/>
        </w:rPr>
      </w:pPr>
      <w:r w:rsidRPr="007C43F0">
        <w:rPr>
          <w:color w:val="0D0D0D" w:themeColor="text1" w:themeTint="F2"/>
        </w:rPr>
        <w:t xml:space="preserve">   określonych w planie pracy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Do obowiązków wicedyrektora należy w szczególności:</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1) sporządzanie projektu planu pracy przedszkola na dany rok szkolny;</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2) organizowanie pracy opiekuńczo </w:t>
      </w:r>
      <w:r w:rsidRPr="007C43F0">
        <w:rPr>
          <w:rFonts w:ascii="Cambria Math" w:hAnsi="Cambria Math" w:cs="Arial"/>
          <w:color w:val="0D0D0D" w:themeColor="text1" w:themeTint="F2"/>
          <w:sz w:val="24"/>
          <w:szCs w:val="24"/>
        </w:rPr>
        <w:t>‐</w:t>
      </w:r>
      <w:r w:rsidRPr="007C43F0">
        <w:rPr>
          <w:rFonts w:ascii="Arial" w:hAnsi="Arial" w:cs="Arial"/>
          <w:color w:val="0D0D0D" w:themeColor="text1" w:themeTint="F2"/>
          <w:sz w:val="24"/>
          <w:szCs w:val="24"/>
        </w:rPr>
        <w:t xml:space="preserve"> wychowawczej  w  przedszkolu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zgodnie z przyjętym  planem pracy;</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3) nadzór nad działalnością komisji rekrutacyjnych prowadzących rekrutację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do przedszkola na dany rok szkolny, ustalenie godzin pracy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wychowawców;</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4) ustalenie, w porozumieniu z wychowawcami oddziałów oraz intendentem, </w:t>
      </w:r>
    </w:p>
    <w:p w:rsidR="004839A1" w:rsidRPr="007C43F0" w:rsidRDefault="004839A1" w:rsidP="004839A1">
      <w:pPr>
        <w:pStyle w:val="Akapitzlist"/>
        <w:ind w:left="1242"/>
        <w:jc w:val="both"/>
        <w:rPr>
          <w:color w:val="0D0D0D" w:themeColor="text1" w:themeTint="F2"/>
        </w:rPr>
      </w:pPr>
      <w:r w:rsidRPr="007C43F0">
        <w:rPr>
          <w:color w:val="0D0D0D" w:themeColor="text1" w:themeTint="F2"/>
        </w:rPr>
        <w:t>harmonogramu posiłków dla dzieci;</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sprawowanie nadzoru pedagogicznego nad nauczycielami, zgodnie z planem nadzoru pedagogicznego;</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nadzorowanie przebiegu imprez organizowanych w przedszkolu;</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systematyczna kontrola dzienników przedszkola i dzienników innych zajęć oraz dzienników specjalistów;</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planowanie zastępstw za nieobecnych nauczycieli;</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sporządzanie  miesięcznych  wykazów  przepracowanych  godzin  ponadwymiarowych   i zastępstw doraźnych;</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lastRenderedPageBreak/>
        <w:t>przedstawianie dyrektorowi i radzie pedagogicznej co najmniej raz w  roku szkolnym analizy wynikającej z prowadzonego nadzoru w przedszkolu w zakresie kompetencji , formułowanie wniosków do dalszej pracy;</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współpraca z nauczycielami,  pedagogiem,  psychologiem,  logopedą, terapeutą terapeutą pedagogicznym i innymi pracownikami szkoły oraz personelem kuchni i pielęgniarką;</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współpraca  z  rodzicami, w szczególności przez okazywanie  pomocy  </w:t>
      </w:r>
      <w:r w:rsidRPr="007C43F0">
        <w:rPr>
          <w:rFonts w:ascii="Arial" w:hAnsi="Arial" w:cs="Arial"/>
          <w:color w:val="0D0D0D" w:themeColor="text1" w:themeTint="F2"/>
          <w:sz w:val="24"/>
          <w:szCs w:val="24"/>
        </w:rPr>
        <w:br/>
        <w:t>w  rozwiązywaniu  problemów  wychowawczych;</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współpraca z radą rodziców (udział w zebraniach rady rodziców w razie  potrzeb);</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realizacja zadań wynikających z zakresu obowiązków nauczyciela;</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wykonywanie innych obowiązków i zadań zleconych przez dyrektora  zgodnych z umową o pracę i przepisami prawa;</w:t>
      </w:r>
    </w:p>
    <w:p w:rsidR="004839A1" w:rsidRPr="007C43F0" w:rsidRDefault="004839A1" w:rsidP="004839A1">
      <w:pPr>
        <w:tabs>
          <w:tab w:val="num" w:pos="1494"/>
        </w:tabs>
        <w:spacing w:after="0"/>
        <w:jc w:val="both"/>
        <w:rPr>
          <w:rFonts w:ascii="Arial" w:hAnsi="Arial" w:cs="Arial"/>
          <w:strike/>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Wicedyrektor odpowiada służbowo przed dyrektorem, w szczególności za: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za całokształt pracy przedszkola;</w:t>
      </w:r>
    </w:p>
    <w:p w:rsidR="004839A1" w:rsidRDefault="004839A1" w:rsidP="004839A1">
      <w:pPr>
        <w:spacing w:after="0"/>
        <w:ind w:left="72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za pełną i terminową realizację powierzonych zadań.</w:t>
      </w:r>
    </w:p>
    <w:p w:rsidR="004101F8" w:rsidRPr="00F451CD" w:rsidRDefault="004101F8" w:rsidP="004101F8">
      <w:pPr>
        <w:pStyle w:val="NormalnyWeb"/>
        <w:spacing w:after="0"/>
        <w:rPr>
          <w:rFonts w:ascii="Arial" w:hAnsi="Arial" w:cs="Arial"/>
        </w:rPr>
      </w:pPr>
      <w:r w:rsidRPr="00F451CD">
        <w:rPr>
          <w:rFonts w:ascii="Arial" w:hAnsi="Arial" w:cs="Arial"/>
          <w:b/>
          <w:color w:val="0D0D0D" w:themeColor="text1" w:themeTint="F2"/>
        </w:rPr>
        <w:t>5.</w:t>
      </w:r>
      <w:r w:rsidRPr="00F451CD">
        <w:rPr>
          <w:rFonts w:ascii="Arial" w:hAnsi="Arial" w:cs="Arial"/>
        </w:rPr>
        <w:t xml:space="preserve"> </w:t>
      </w:r>
      <w:r w:rsidR="00EE475A" w:rsidRPr="00F451CD">
        <w:rPr>
          <w:rFonts w:ascii="Arial" w:hAnsi="Arial" w:cs="Arial"/>
        </w:rPr>
        <w:t xml:space="preserve">W czasie nieobecności </w:t>
      </w:r>
      <w:r w:rsidRPr="00F451CD">
        <w:rPr>
          <w:rFonts w:ascii="Arial" w:hAnsi="Arial" w:cs="Arial"/>
        </w:rPr>
        <w:t xml:space="preserve"> Dyrektor</w:t>
      </w:r>
      <w:r w:rsidR="00EE475A" w:rsidRPr="00F451CD">
        <w:rPr>
          <w:rFonts w:ascii="Arial" w:hAnsi="Arial" w:cs="Arial"/>
        </w:rPr>
        <w:t>a</w:t>
      </w:r>
      <w:r w:rsidRPr="00F451CD">
        <w:rPr>
          <w:rFonts w:ascii="Arial" w:hAnsi="Arial" w:cs="Arial"/>
        </w:rPr>
        <w:t xml:space="preserve"> przedszkola Wicedyrektor pełni wszystkie zadania oraz przejmuje kompetencje dyrektora. </w:t>
      </w:r>
    </w:p>
    <w:p w:rsidR="004101F8" w:rsidRPr="007C43F0" w:rsidRDefault="004101F8" w:rsidP="004101F8">
      <w:pPr>
        <w:spacing w:after="0"/>
        <w:jc w:val="both"/>
        <w:rPr>
          <w:rFonts w:ascii="Arial" w:hAnsi="Arial" w:cs="Arial"/>
          <w:color w:val="0D0D0D" w:themeColor="text1" w:themeTint="F2"/>
          <w:sz w:val="24"/>
          <w:szCs w:val="24"/>
        </w:rPr>
      </w:pPr>
    </w:p>
    <w:p w:rsidR="004839A1" w:rsidRPr="007C43F0" w:rsidRDefault="008D69EE" w:rsidP="004839A1">
      <w:pPr>
        <w:pStyle w:val="NormalnyWeb"/>
        <w:tabs>
          <w:tab w:val="left" w:pos="567"/>
        </w:tabs>
        <w:suppressAutoHyphens/>
        <w:spacing w:before="120" w:beforeAutospacing="0" w:after="0" w:line="276" w:lineRule="auto"/>
        <w:jc w:val="both"/>
        <w:rPr>
          <w:rFonts w:ascii="Arial" w:hAnsi="Arial" w:cs="Arial"/>
          <w:color w:val="0D0D0D" w:themeColor="text1" w:themeTint="F2"/>
        </w:rPr>
      </w:pPr>
      <w:r w:rsidRPr="007C43F0">
        <w:rPr>
          <w:rFonts w:ascii="Arial" w:hAnsi="Arial" w:cs="Arial"/>
          <w:b/>
          <w:color w:val="0D0D0D" w:themeColor="text1" w:themeTint="F2"/>
        </w:rPr>
        <w:t>§84</w:t>
      </w:r>
      <w:r w:rsidR="004839A1" w:rsidRPr="007C43F0">
        <w:rPr>
          <w:rFonts w:ascii="Arial" w:hAnsi="Arial" w:cs="Arial"/>
          <w:b/>
          <w:color w:val="0D0D0D" w:themeColor="text1" w:themeTint="F2"/>
        </w:rPr>
        <w:t>.</w:t>
      </w:r>
      <w:r w:rsidR="004839A1" w:rsidRPr="007C43F0">
        <w:rPr>
          <w:rFonts w:ascii="Arial" w:hAnsi="Arial" w:cs="Arial"/>
          <w:color w:val="0D0D0D" w:themeColor="text1" w:themeTint="F2"/>
        </w:rPr>
        <w:t xml:space="preserve"> Wszyscy pracownicy zatrudnieni w przedszkolu są odpowiedzialni za zdrowie i bezpieczeństwo wychowanków oraz zobowiązani do natychmiastowego reagowania i zgłaszania zauważonych zagrożeń.</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p>
    <w:p w:rsidR="001C4923" w:rsidRPr="007C43F0" w:rsidRDefault="008D69EE" w:rsidP="001C4923">
      <w:pPr>
        <w:pStyle w:val="NormalnyWeb"/>
        <w:spacing w:before="119" w:beforeAutospacing="0" w:after="238"/>
        <w:rPr>
          <w:rFonts w:ascii="Arial" w:hAnsi="Arial" w:cs="Arial"/>
          <w:color w:val="0D0D0D" w:themeColor="text1" w:themeTint="F2"/>
        </w:rPr>
      </w:pPr>
      <w:r w:rsidRPr="007C43F0">
        <w:rPr>
          <w:rFonts w:ascii="Arial" w:hAnsi="Arial" w:cs="Arial"/>
          <w:b/>
          <w:color w:val="0D0D0D" w:themeColor="text1" w:themeTint="F2"/>
        </w:rPr>
        <w:t>§85</w:t>
      </w:r>
      <w:r w:rsidR="00FB522A" w:rsidRPr="007C43F0">
        <w:rPr>
          <w:rFonts w:ascii="Arial" w:hAnsi="Arial" w:cs="Arial"/>
          <w:b/>
          <w:color w:val="0D0D0D" w:themeColor="text1" w:themeTint="F2"/>
        </w:rPr>
        <w:t>.</w:t>
      </w:r>
      <w:r w:rsidR="00FB522A" w:rsidRPr="007C43F0">
        <w:rPr>
          <w:rFonts w:ascii="Arial" w:hAnsi="Arial" w:cs="Arial"/>
          <w:color w:val="0D0D0D" w:themeColor="text1" w:themeTint="F2"/>
        </w:rPr>
        <w:t xml:space="preserve"> </w:t>
      </w:r>
      <w:r w:rsidR="001C4923" w:rsidRPr="007C43F0">
        <w:rPr>
          <w:rFonts w:ascii="Arial" w:hAnsi="Arial" w:cs="Arial"/>
          <w:color w:val="0D0D0D" w:themeColor="text1" w:themeTint="F2"/>
        </w:rPr>
        <w:t>W okresie czasowego zawieszenia lub ograniczenia funkcjonowania jednostek systemu oświaty w związku z zapobieganiem, przeciwdziałaniem i zwalczaniem COVID-19 dyrektor w drodze zarządzenia określa zadania nauczycieli oraz pozostałych pracowników.</w:t>
      </w:r>
    </w:p>
    <w:p w:rsidR="001C4923" w:rsidRPr="007C43F0" w:rsidRDefault="008D69EE" w:rsidP="001C4923">
      <w:pPr>
        <w:pStyle w:val="NormalnyWeb"/>
        <w:spacing w:before="119" w:beforeAutospacing="0" w:after="238"/>
        <w:rPr>
          <w:rFonts w:ascii="Arial" w:hAnsi="Arial" w:cs="Arial"/>
          <w:color w:val="0D0D0D" w:themeColor="text1" w:themeTint="F2"/>
        </w:rPr>
      </w:pPr>
      <w:r w:rsidRPr="007C43F0">
        <w:rPr>
          <w:rFonts w:ascii="Arial" w:hAnsi="Arial" w:cs="Arial"/>
          <w:b/>
          <w:color w:val="0D0D0D" w:themeColor="text1" w:themeTint="F2"/>
        </w:rPr>
        <w:t>§86</w:t>
      </w:r>
      <w:r w:rsidR="00FB522A" w:rsidRPr="007C43F0">
        <w:rPr>
          <w:rFonts w:ascii="Arial" w:hAnsi="Arial" w:cs="Arial"/>
          <w:b/>
          <w:color w:val="0D0D0D" w:themeColor="text1" w:themeTint="F2"/>
        </w:rPr>
        <w:t>.</w:t>
      </w:r>
      <w:r w:rsidR="00FB522A" w:rsidRPr="007C43F0">
        <w:rPr>
          <w:rFonts w:ascii="Arial" w:hAnsi="Arial" w:cs="Arial"/>
          <w:color w:val="0D0D0D" w:themeColor="text1" w:themeTint="F2"/>
        </w:rPr>
        <w:t xml:space="preserve"> </w:t>
      </w:r>
      <w:r w:rsidR="001C4923" w:rsidRPr="007C43F0">
        <w:rPr>
          <w:rFonts w:ascii="Arial" w:hAnsi="Arial" w:cs="Arial"/>
          <w:color w:val="0D0D0D" w:themeColor="text1" w:themeTint="F2"/>
        </w:rPr>
        <w:t>Jeżeli przedszkole funkcjonuje w normalnym trybie, pracownicy, wychowankowie oraz rodzice (opiekunowie prawni) zobowiązani są do bezwzględnego przestrzegania zaleceń Ministra Zdrowia i Głównego Inspektora Sanitarnego.</w:t>
      </w:r>
    </w:p>
    <w:p w:rsidR="007C43F0" w:rsidRDefault="007C43F0" w:rsidP="00F451CD">
      <w:pPr>
        <w:tabs>
          <w:tab w:val="left" w:pos="2160"/>
        </w:tabs>
        <w:spacing w:after="0"/>
        <w:rPr>
          <w:rFonts w:ascii="Arial" w:hAnsi="Arial" w:cs="Arial"/>
          <w:color w:val="0D0D0D" w:themeColor="text1" w:themeTint="F2"/>
          <w:sz w:val="24"/>
          <w:szCs w:val="24"/>
        </w:rPr>
      </w:pPr>
    </w:p>
    <w:p w:rsidR="007C43F0" w:rsidRPr="007C43F0" w:rsidRDefault="007C43F0" w:rsidP="004839A1">
      <w:pPr>
        <w:tabs>
          <w:tab w:val="left" w:pos="2160"/>
        </w:tabs>
        <w:spacing w:after="0"/>
        <w:jc w:val="center"/>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7</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PRAWA I OBOWIĄZKI DZIECI.</w:t>
      </w:r>
    </w:p>
    <w:p w:rsidR="004839A1" w:rsidRPr="007C43F0" w:rsidRDefault="004839A1" w:rsidP="004839A1">
      <w:pPr>
        <w:tabs>
          <w:tab w:val="left" w:pos="2160"/>
        </w:tabs>
        <w:spacing w:after="0"/>
        <w:rPr>
          <w:rFonts w:ascii="Arial" w:hAnsi="Arial" w:cs="Arial"/>
          <w:b/>
          <w:color w:val="0D0D0D" w:themeColor="text1" w:themeTint="F2"/>
          <w:sz w:val="24"/>
          <w:szCs w:val="24"/>
        </w:rPr>
      </w:pPr>
    </w:p>
    <w:p w:rsidR="004839A1" w:rsidRPr="007C43F0" w:rsidRDefault="008D69EE" w:rsidP="004839A1">
      <w:pPr>
        <w:pStyle w:val="ar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§87</w:t>
      </w:r>
      <w:r w:rsidR="004839A1" w:rsidRPr="007C43F0">
        <w:rPr>
          <w:rFonts w:ascii="Arial" w:hAnsi="Arial" w:cs="Arial"/>
          <w:b/>
          <w:color w:val="0D0D0D" w:themeColor="text1" w:themeTint="F2"/>
        </w:rPr>
        <w:t>.1</w:t>
      </w:r>
      <w:r w:rsidR="004839A1" w:rsidRPr="007C43F0">
        <w:rPr>
          <w:rFonts w:ascii="Arial" w:hAnsi="Arial" w:cs="Arial"/>
          <w:color w:val="0D0D0D" w:themeColor="text1" w:themeTint="F2"/>
        </w:rPr>
        <w:t xml:space="preserve"> Wychowanie przedszkolne obejmuje dzieci od początku roku szkolnego w roku kalendarzowym, w którym dziecko kończy 3 lata, do końca roku szkolnego w roku kalendarzowym, w którym dziecko kończy 7 lat. </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2.</w:t>
      </w:r>
      <w:r w:rsidRPr="007C43F0">
        <w:rPr>
          <w:rFonts w:ascii="Arial" w:hAnsi="Arial" w:cs="Arial"/>
          <w:color w:val="0D0D0D" w:themeColor="text1" w:themeTint="F2"/>
        </w:rPr>
        <w:t xml:space="preserve"> W przypadku dzieci posiadających orzeczenie o potrzebie kształcenia specjalnego wychowaniem przedszkolnym może być objęte dziecko w wieku powyżej 7 lat, nie </w:t>
      </w:r>
      <w:r w:rsidRPr="007C43F0">
        <w:rPr>
          <w:rFonts w:ascii="Arial" w:hAnsi="Arial" w:cs="Arial"/>
          <w:color w:val="0D0D0D" w:themeColor="text1" w:themeTint="F2"/>
        </w:rPr>
        <w:lastRenderedPageBreak/>
        <w:t xml:space="preserve">dłużej jednak niż do końca roku szkolnego w roku kalendarzowym, w którym dziecko kończy 9 lat. </w:t>
      </w:r>
    </w:p>
    <w:p w:rsidR="004839A1" w:rsidRPr="007C43F0" w:rsidRDefault="004839A1" w:rsidP="004839A1">
      <w:pPr>
        <w:pStyle w:val="ust"/>
        <w:shd w:val="clear" w:color="auto" w:fill="FFFFFF"/>
        <w:spacing w:before="0" w:beforeAutospacing="0" w:after="0" w:afterAutospacing="0" w:line="276" w:lineRule="auto"/>
        <w:rPr>
          <w:rFonts w:ascii="Arial" w:hAnsi="Arial" w:cs="Arial"/>
          <w:color w:val="0D0D0D" w:themeColor="text1" w:themeTint="F2"/>
        </w:rPr>
      </w:pPr>
      <w:r w:rsidRPr="007C43F0">
        <w:rPr>
          <w:rFonts w:ascii="Arial" w:hAnsi="Arial" w:cs="Arial"/>
          <w:b/>
          <w:color w:val="0D0D0D" w:themeColor="text1" w:themeTint="F2"/>
        </w:rPr>
        <w:t>3.</w:t>
      </w:r>
      <w:r w:rsidRPr="007C43F0">
        <w:rPr>
          <w:rFonts w:ascii="Arial" w:hAnsi="Arial" w:cs="Arial"/>
          <w:color w:val="0D0D0D" w:themeColor="text1" w:themeTint="F2"/>
        </w:rPr>
        <w:t xml:space="preserve"> W szczególnie uzasadnionych przypadkach wychowaniem przedszkolnym może także zostać objęte dziecko, które ukończyło 2,5 roku.</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4.</w:t>
      </w:r>
      <w:r w:rsidRPr="007C43F0">
        <w:rPr>
          <w:rFonts w:ascii="Arial" w:hAnsi="Arial" w:cs="Arial"/>
          <w:color w:val="0D0D0D" w:themeColor="text1" w:themeTint="F2"/>
        </w:rPr>
        <w:t xml:space="preserve"> Dziecko w wieku 6 lat jest obowiązane odbyć roczne przygotowanie przedszkolne w przedszkolu, oddziale przedszkolnym w szkole podstawowej lub w innej formie wychowania przedszkolnego.</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5.</w:t>
      </w:r>
      <w:r w:rsidRPr="007C43F0">
        <w:rPr>
          <w:rFonts w:ascii="Arial" w:hAnsi="Arial" w:cs="Arial"/>
          <w:color w:val="0D0D0D" w:themeColor="text1" w:themeTint="F2"/>
        </w:rPr>
        <w:t xml:space="preserve">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6.</w:t>
      </w:r>
      <w:r w:rsidRPr="007C43F0">
        <w:rPr>
          <w:rFonts w:ascii="Arial" w:hAnsi="Arial" w:cs="Arial"/>
          <w:color w:val="0D0D0D" w:themeColor="text1" w:themeTint="F2"/>
        </w:rPr>
        <w:t xml:space="preserve"> Dzieci w wieku 3-5 lat mają prawo do korzystania z wychowania przedszkolnego w przedszkolu, oddziale przedszkolnym w szkole podstawowej lub innej formie wychowania przedszkolnego.</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7.</w:t>
      </w:r>
      <w:r w:rsidRPr="007C43F0">
        <w:rPr>
          <w:rFonts w:ascii="Arial" w:hAnsi="Arial" w:cs="Arial"/>
          <w:color w:val="0D0D0D" w:themeColor="text1" w:themeTint="F2"/>
        </w:rPr>
        <w:t xml:space="preserve"> Dziecko uzyskuje prawo, o którym mowa w ust. 6, z początkiem roku szkolnego w roku kalendarzowym, w którym kończy 3 lata.</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8.</w:t>
      </w:r>
      <w:r w:rsidRPr="007C43F0">
        <w:rPr>
          <w:rFonts w:ascii="Arial" w:hAnsi="Arial" w:cs="Arial"/>
          <w:color w:val="0D0D0D" w:themeColor="text1" w:themeTint="F2"/>
        </w:rPr>
        <w:t xml:space="preserve"> Zapewnienie warunków do spełniania obowiązku, o którym mowa w ust. 4, oraz realizacji prawa, o którym mowa w ust. 6, jest zadaniem własnym gminy.</w:t>
      </w:r>
    </w:p>
    <w:p w:rsidR="004839A1" w:rsidRPr="007C43F0" w:rsidRDefault="004839A1" w:rsidP="004839A1">
      <w:pPr>
        <w:pStyle w:val="Tekstpodstawowy"/>
        <w:suppressAutoHyphens w:val="0"/>
        <w:spacing w:after="0"/>
        <w:jc w:val="both"/>
        <w:rPr>
          <w:rFonts w:ascii="Arial" w:hAnsi="Arial" w:cs="Arial"/>
          <w:color w:val="0D0D0D" w:themeColor="text1" w:themeTint="F2"/>
        </w:rPr>
      </w:pPr>
    </w:p>
    <w:p w:rsidR="004839A1" w:rsidRPr="007C43F0" w:rsidRDefault="008D69EE" w:rsidP="004839A1">
      <w:pPr>
        <w:pStyle w:val="Tekstpodstawowy"/>
        <w:suppressAutoHyphens w:val="0"/>
        <w:spacing w:after="0" w:line="276" w:lineRule="auto"/>
        <w:jc w:val="both"/>
        <w:rPr>
          <w:rFonts w:ascii="Arial" w:hAnsi="Arial" w:cs="Arial"/>
          <w:color w:val="0D0D0D" w:themeColor="text1" w:themeTint="F2"/>
        </w:rPr>
      </w:pPr>
      <w:r w:rsidRPr="007C43F0">
        <w:rPr>
          <w:rFonts w:ascii="Arial" w:hAnsi="Arial" w:cs="Arial"/>
          <w:b/>
          <w:color w:val="0D0D0D" w:themeColor="text1" w:themeTint="F2"/>
        </w:rPr>
        <w:t>§88.1</w:t>
      </w:r>
      <w:r w:rsidRPr="007C43F0">
        <w:rPr>
          <w:rFonts w:ascii="Arial" w:hAnsi="Arial" w:cs="Arial"/>
          <w:color w:val="0D0D0D" w:themeColor="text1" w:themeTint="F2"/>
        </w:rPr>
        <w:t xml:space="preserve"> </w:t>
      </w:r>
      <w:r w:rsidR="004839A1" w:rsidRPr="007C43F0">
        <w:rPr>
          <w:rFonts w:ascii="Arial" w:hAnsi="Arial" w:cs="Arial"/>
          <w:color w:val="0D0D0D" w:themeColor="text1" w:themeTint="F2"/>
        </w:rPr>
        <w:t>Dziecko w przedszkolu ma wszystkie prawa wynikające z Konwencji o prawach dziecka przyjęta przez Zgromadzenie Ogólne Narodów Zjednoczonych dnia 20 listopada 1989 r.  (Dz. U. z 1991 r. Nr 120, poz. 526 ze zmianami), a w szczególności do:</w:t>
      </w:r>
    </w:p>
    <w:p w:rsidR="004839A1" w:rsidRPr="007C43F0" w:rsidRDefault="004839A1" w:rsidP="00F37965">
      <w:pPr>
        <w:pStyle w:val="Tekstpodstawowy"/>
        <w:numPr>
          <w:ilvl w:val="0"/>
          <w:numId w:val="33"/>
        </w:numPr>
        <w:suppressAutoHyphens w:val="0"/>
        <w:spacing w:after="0" w:line="276" w:lineRule="auto"/>
        <w:jc w:val="both"/>
        <w:rPr>
          <w:rFonts w:ascii="Arial" w:hAnsi="Arial" w:cs="Arial"/>
          <w:color w:val="0D0D0D" w:themeColor="text1" w:themeTint="F2"/>
        </w:rPr>
      </w:pPr>
      <w:r w:rsidRPr="007C43F0">
        <w:rPr>
          <w:rFonts w:ascii="Arial" w:hAnsi="Arial" w:cs="Arial"/>
          <w:color w:val="0D0D0D" w:themeColor="text1" w:themeTint="F2"/>
        </w:rPr>
        <w:t xml:space="preserve">właściwie zorganizowanego procesu opiekuńczo – wychowawczo -    </w:t>
      </w:r>
    </w:p>
    <w:p w:rsidR="004839A1" w:rsidRPr="007C43F0" w:rsidRDefault="004839A1" w:rsidP="004839A1">
      <w:pPr>
        <w:pStyle w:val="Tekstpodstawowy"/>
        <w:suppressAutoHyphens w:val="0"/>
        <w:spacing w:after="0" w:line="276" w:lineRule="auto"/>
        <w:ind w:left="1350"/>
        <w:jc w:val="both"/>
        <w:rPr>
          <w:rFonts w:ascii="Arial" w:hAnsi="Arial" w:cs="Arial"/>
          <w:color w:val="0D0D0D" w:themeColor="text1" w:themeTint="F2"/>
        </w:rPr>
      </w:pPr>
      <w:r w:rsidRPr="007C43F0">
        <w:rPr>
          <w:rFonts w:ascii="Arial" w:hAnsi="Arial" w:cs="Arial"/>
          <w:color w:val="0D0D0D" w:themeColor="text1" w:themeTint="F2"/>
        </w:rPr>
        <w:t>dydaktycznego zgodnie z zasadami higieny pracy umysłowej;</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szacunku dla wszystkich jego potrzeb, życzliwego i podmiotowego traktowania;</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ochrony przed wszelkimi formami wyrażania przemocy fizycznej bądź   </w:t>
      </w:r>
    </w:p>
    <w:p w:rsidR="004839A1" w:rsidRPr="007C43F0" w:rsidRDefault="004839A1" w:rsidP="004839A1">
      <w:pPr>
        <w:pStyle w:val="Tekstpodstawowywcity"/>
        <w:tabs>
          <w:tab w:val="left" w:pos="567"/>
        </w:tabs>
        <w:spacing w:line="276" w:lineRule="auto"/>
        <w:ind w:left="1350"/>
        <w:rPr>
          <w:rFonts w:ascii="Arial" w:hAnsi="Arial" w:cs="Arial"/>
          <w:color w:val="0D0D0D" w:themeColor="text1" w:themeTint="F2"/>
          <w:sz w:val="24"/>
        </w:rPr>
      </w:pPr>
      <w:r w:rsidRPr="007C43F0">
        <w:rPr>
          <w:rFonts w:ascii="Arial" w:hAnsi="Arial" w:cs="Arial"/>
          <w:color w:val="0D0D0D" w:themeColor="text1" w:themeTint="F2"/>
          <w:sz w:val="24"/>
        </w:rPr>
        <w:t>psychicznej;</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poszanowania jego godności osobistej;</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poszanowania jego własności;</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opieki i ochrony;</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partnerskiej rozmowy na każdy temat;</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akceptacji jego osoby.</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.Dziecko w przedszkolu ma wszystkie prawa wynikające z Konstytucji RP:</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1) </w:t>
      </w:r>
      <w:r w:rsidRPr="007C43F0">
        <w:rPr>
          <w:rFonts w:ascii="Arial" w:hAnsi="Arial" w:cs="Arial"/>
          <w:color w:val="0D0D0D" w:themeColor="text1" w:themeTint="F2"/>
          <w:sz w:val="24"/>
          <w:lang w:eastAsia="pl-PL"/>
        </w:rPr>
        <w:t>osobiste, umożliwiające rozwój dziecka. Są to: prawo do życia, prawo do</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tożsamości, prawo do rozwoju, prawo do wychowania w rodzinie, prawo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do wyrażania własnych poglądów, prawo do informacji;</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2) polityczne lub publiczne, dzięki którym dziecko wyraża swoje poglądy i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uczestniczy w życiu swojej grupy, społeczności, państwa. Są to prawa: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prawo do wyrażania własnych poglądów, prawo do uczestniczenia w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stowarzyszeniach;</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3) socjalne, które są obowiązkami państwa i dorosłych do stworzenia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rPr>
      </w:pPr>
      <w:r w:rsidRPr="007C43F0">
        <w:rPr>
          <w:rFonts w:ascii="Arial" w:hAnsi="Arial" w:cs="Arial"/>
          <w:color w:val="0D0D0D" w:themeColor="text1" w:themeTint="F2"/>
          <w:sz w:val="24"/>
          <w:lang w:eastAsia="pl-PL"/>
        </w:rPr>
        <w:lastRenderedPageBreak/>
        <w:t xml:space="preserve">    odpowiednich warunków do rozwoju umysłowego i fizycznego dziecka.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Są to: prawo do godnych warunków życia i odpowiedniego poziomu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życia, prawo do opieki zdrowotnej, prawo do odpoczynku;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4) ekonomiczne, umożliwiające dziecku przygotowywanie się do </w:t>
      </w:r>
    </w:p>
    <w:p w:rsidR="004839A1" w:rsidRPr="007C43F0" w:rsidRDefault="004839A1" w:rsidP="004839A1">
      <w:pPr>
        <w:pStyle w:val="Tekstpodstawowywcity"/>
        <w:tabs>
          <w:tab w:val="left" w:pos="567"/>
        </w:tabs>
        <w:spacing w:line="276" w:lineRule="auto"/>
        <w:ind w:left="1107"/>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niezależności materialnej od innych. Najważniejszym jest prawo do </w:t>
      </w:r>
    </w:p>
    <w:p w:rsidR="004839A1" w:rsidRPr="007C43F0" w:rsidRDefault="004839A1" w:rsidP="004839A1">
      <w:pPr>
        <w:pStyle w:val="Tekstpodstawowywcity"/>
        <w:tabs>
          <w:tab w:val="left" w:pos="567"/>
        </w:tabs>
        <w:spacing w:line="276" w:lineRule="auto"/>
        <w:ind w:left="1107"/>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nauki; ponadto ochrona prawa pracy podejmowanej, czy to w ramach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obowiązku nauki czy wakacyjnego zarobku.</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shd w:val="clear" w:color="auto" w:fill="FFFFFF"/>
        </w:rPr>
        <w:t>Rzeczpospolita Polska zapewnia ochronę praw dziecka. Każdy ma prawo żądać od organów władzy publicznej ochrony dziecka przed przemocą, okrucieństwem, wyzyskiem i demoralizacją.</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Dzieci podczas pobytu w przedszkolu mają zapewnione warunki gwarantujące zdrowie i bezpieczeństwo.</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5.</w:t>
      </w:r>
      <w:r w:rsidRPr="007C43F0">
        <w:rPr>
          <w:rFonts w:ascii="Arial" w:hAnsi="Arial" w:cs="Arial"/>
          <w:color w:val="0D0D0D" w:themeColor="text1" w:themeTint="F2"/>
          <w:sz w:val="24"/>
          <w:szCs w:val="24"/>
          <w:lang w:eastAsia="pl-PL"/>
        </w:rPr>
        <w:t xml:space="preserve">  Za bezpieczeństwo dzieci w czasie zajęć w przedszkolu oraz w trakcie zajęć poza przedszkolem odpowiedzialny jest nauczyciel oddziału.</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6.</w:t>
      </w:r>
      <w:r w:rsidRPr="007C43F0">
        <w:rPr>
          <w:rFonts w:ascii="Arial" w:hAnsi="Arial" w:cs="Arial"/>
          <w:color w:val="0D0D0D" w:themeColor="text1" w:themeTint="F2"/>
          <w:sz w:val="24"/>
          <w:szCs w:val="24"/>
          <w:lang w:eastAsia="pl-PL"/>
        </w:rPr>
        <w:t xml:space="preserve"> Nauczyciel nie może pozostawiać dzieci bez opieki.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7.</w:t>
      </w:r>
      <w:r w:rsidRPr="007C43F0">
        <w:rPr>
          <w:rFonts w:ascii="Arial" w:hAnsi="Arial" w:cs="Arial"/>
          <w:color w:val="0D0D0D" w:themeColor="text1" w:themeTint="F2"/>
          <w:sz w:val="24"/>
          <w:szCs w:val="24"/>
          <w:lang w:eastAsia="pl-PL"/>
        </w:rPr>
        <w:t xml:space="preserve"> Pomieszczenia, w których przebywają dzieci należy wietrzyć w czasie każdego wyjścia dzieci z sali, a w razie potrzeby także w czasie zajęć.</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8.</w:t>
      </w:r>
      <w:r w:rsidRPr="007C43F0">
        <w:rPr>
          <w:rFonts w:ascii="Arial" w:hAnsi="Arial" w:cs="Arial"/>
          <w:color w:val="0D0D0D" w:themeColor="text1" w:themeTint="F2"/>
          <w:sz w:val="24"/>
          <w:szCs w:val="24"/>
          <w:lang w:eastAsia="pl-PL"/>
        </w:rPr>
        <w:t xml:space="preserve"> Jeżeli pomieszczenie lub inne miejsce, w którym mają odbywać się zajęcia lub stan znajdującego się w nim wyposażenia stwarza zagrożenie dla bezpieczeństwa, niedopuszczalne jest rozpoczęcie zajęć,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9.</w:t>
      </w:r>
      <w:r w:rsidRPr="007C43F0">
        <w:rPr>
          <w:rFonts w:ascii="Arial" w:hAnsi="Arial" w:cs="Arial"/>
          <w:color w:val="0D0D0D" w:themeColor="text1" w:themeTint="F2"/>
          <w:sz w:val="24"/>
          <w:szCs w:val="24"/>
          <w:lang w:eastAsia="pl-PL"/>
        </w:rPr>
        <w:t xml:space="preserve"> Jeżeli stan zagrożenia powstanie w czasie zajęć niezwłocznie się je przerywa i wyprowadza się z zagrożonych miejsc powierzone opiece dzieci.</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10.</w:t>
      </w:r>
      <w:r w:rsidRPr="007C43F0">
        <w:rPr>
          <w:rFonts w:ascii="Arial" w:hAnsi="Arial" w:cs="Arial"/>
          <w:color w:val="0D0D0D" w:themeColor="text1" w:themeTint="F2"/>
          <w:sz w:val="24"/>
          <w:szCs w:val="24"/>
          <w:lang w:eastAsia="pl-PL"/>
        </w:rPr>
        <w:t xml:space="preserve"> Udział dzieci w pracach na rzecz przedszkola i środowiska może mieć miejsce po zaopatrzeniu ich w odpowiednie do wykonania prac urządzenia, sprzęt i środki ochrony indywidualnej oraz po zapewnieniu właściwego nadzoru i bezpiecznych warunków pracy.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11.</w:t>
      </w:r>
      <w:r w:rsidRPr="007C43F0">
        <w:rPr>
          <w:rFonts w:ascii="Arial" w:hAnsi="Arial" w:cs="Arial"/>
          <w:color w:val="0D0D0D" w:themeColor="text1" w:themeTint="F2"/>
          <w:sz w:val="24"/>
          <w:szCs w:val="24"/>
          <w:lang w:eastAsia="pl-PL"/>
        </w:rPr>
        <w:t xml:space="preserve"> Stan techniczny urządzeń i sprzętu sportowego, urządzeń na placu zabaw należy sprawdzić przed każdymi zajęciami.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12.</w:t>
      </w:r>
      <w:r w:rsidRPr="007C43F0">
        <w:rPr>
          <w:rFonts w:ascii="Arial" w:hAnsi="Arial" w:cs="Arial"/>
          <w:color w:val="0D0D0D" w:themeColor="text1" w:themeTint="F2"/>
          <w:sz w:val="24"/>
          <w:szCs w:val="24"/>
          <w:lang w:eastAsia="pl-PL"/>
        </w:rPr>
        <w:t xml:space="preserve"> Prowadzący zajęcia zapoznaje biorące w nich udział z zasadami bezpiecznego wykonania ćwiczeń oraz uczestniczenia w grach i zabawach.</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13.</w:t>
      </w:r>
      <w:r w:rsidRPr="007C43F0">
        <w:rPr>
          <w:rFonts w:ascii="Arial" w:hAnsi="Arial" w:cs="Arial"/>
          <w:color w:val="0D0D0D" w:themeColor="text1" w:themeTint="F2"/>
          <w:sz w:val="24"/>
          <w:szCs w:val="24"/>
          <w:lang w:eastAsia="pl-PL"/>
        </w:rPr>
        <w:t xml:space="preserve"> Niedopuszczalne jest wydawanie dzieciom sprzętu, którego użycie może stwarzać zagrożenie dla zdrowia lub życia.</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lang w:eastAsia="pl-PL"/>
        </w:rPr>
        <w:t>14.</w:t>
      </w:r>
      <w:r w:rsidRPr="007C43F0">
        <w:rPr>
          <w:rFonts w:ascii="Arial" w:hAnsi="Arial" w:cs="Arial"/>
          <w:color w:val="0D0D0D" w:themeColor="text1" w:themeTint="F2"/>
          <w:sz w:val="24"/>
          <w:szCs w:val="24"/>
          <w:lang w:eastAsia="pl-PL"/>
        </w:rPr>
        <w:t xml:space="preserve"> Pracownik placówki, który powziął wiadomość o wypadku niezwłocznie zapewnia poszkodowanemu opiekę, w szczególności sprowadzając fachową pomoc medyczną, a w miarę możliwości udzielając poszkodowanemu pierwszej pomocy.</w:t>
      </w:r>
      <w:r w:rsidRPr="007C43F0">
        <w:rPr>
          <w:rFonts w:ascii="Arial" w:hAnsi="Arial" w:cs="Arial"/>
          <w:color w:val="0D0D0D" w:themeColor="text1" w:themeTint="F2"/>
          <w:sz w:val="24"/>
          <w:szCs w:val="24"/>
        </w:rPr>
        <w:t xml:space="preserve">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8D69EE"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§89.</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Dyrektor w porozumieniu z radą pedagogiczną może podjąć decyzję o skreśleniu dziecka z listy wychowanków w następujących przypadkach:</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1) zalegania z odpłatnością za przedszkole powyżej 2 okresów płatniczych,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a w przypadku dziecka realizującego roczne obowiązkowe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przygotowanie przedszkolne podjęciu decyzji o przeniesieniu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wychowanka na korzystanie z podstawy programowej wychowania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przedszkolnego;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2) nieusprawiedliwionej nieobecności dziecka w przedszkolu trwającej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nieprzerwanie ponad jeden miesiąc;</w:t>
      </w:r>
    </w:p>
    <w:p w:rsidR="004839A1" w:rsidRPr="007C43F0" w:rsidRDefault="004839A1" w:rsidP="004839A1">
      <w:pPr>
        <w:pStyle w:val="Tekstpodstawowywcity"/>
        <w:spacing w:line="276" w:lineRule="auto"/>
        <w:ind w:left="645"/>
        <w:rPr>
          <w:rFonts w:ascii="Arial" w:hAnsi="Arial" w:cs="Arial"/>
          <w:color w:val="0D0D0D" w:themeColor="text1" w:themeTint="F2"/>
          <w:sz w:val="24"/>
        </w:rPr>
      </w:pPr>
      <w:r w:rsidRPr="007C43F0">
        <w:rPr>
          <w:rFonts w:ascii="Arial" w:hAnsi="Arial" w:cs="Arial"/>
          <w:color w:val="0D0D0D" w:themeColor="text1" w:themeTint="F2"/>
          <w:sz w:val="24"/>
        </w:rPr>
        <w:t xml:space="preserve">     3) gdy zachowanie dziecka jest agresywne, zagraża życiu i zdrowiu innych </w:t>
      </w:r>
    </w:p>
    <w:p w:rsidR="004839A1" w:rsidRPr="007C43F0" w:rsidRDefault="004839A1" w:rsidP="004839A1">
      <w:pPr>
        <w:pStyle w:val="Tekstpodstawowywcity"/>
        <w:spacing w:line="276" w:lineRule="auto"/>
        <w:ind w:left="1005"/>
        <w:rPr>
          <w:rFonts w:ascii="Arial" w:hAnsi="Arial" w:cs="Arial"/>
          <w:color w:val="0D0D0D" w:themeColor="text1" w:themeTint="F2"/>
          <w:sz w:val="24"/>
        </w:rPr>
      </w:pPr>
      <w:r w:rsidRPr="007C43F0">
        <w:rPr>
          <w:rFonts w:ascii="Arial" w:hAnsi="Arial" w:cs="Arial"/>
          <w:color w:val="0D0D0D" w:themeColor="text1" w:themeTint="F2"/>
          <w:sz w:val="24"/>
        </w:rPr>
        <w:t xml:space="preserve">    wychowanków, a stosowane środki zaradcze nie przynoszą pożądanych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efektów oraz biernej postawy rodziców wobec problemu;</w:t>
      </w:r>
    </w:p>
    <w:p w:rsidR="004839A1" w:rsidRPr="007C43F0" w:rsidRDefault="004839A1" w:rsidP="004839A1">
      <w:pPr>
        <w:pStyle w:val="Tekstpodstawowywcity"/>
        <w:spacing w:line="276" w:lineRule="auto"/>
        <w:ind w:left="822"/>
        <w:rPr>
          <w:rFonts w:ascii="Arial" w:hAnsi="Arial" w:cs="Arial"/>
          <w:color w:val="0D0D0D" w:themeColor="text1" w:themeTint="F2"/>
          <w:sz w:val="24"/>
        </w:rPr>
      </w:pPr>
      <w:r w:rsidRPr="007C43F0">
        <w:rPr>
          <w:rFonts w:ascii="Arial" w:hAnsi="Arial" w:cs="Arial"/>
          <w:color w:val="0D0D0D" w:themeColor="text1" w:themeTint="F2"/>
          <w:sz w:val="24"/>
        </w:rPr>
        <w:t xml:space="preserve">   4) podania nieprawdziwych danych we wniosku o przyjęcie dziecka do </w:t>
      </w:r>
    </w:p>
    <w:p w:rsidR="004839A1" w:rsidRPr="007C43F0" w:rsidRDefault="004839A1" w:rsidP="004839A1">
      <w:pPr>
        <w:pStyle w:val="Tekstpodstawowywcity"/>
        <w:spacing w:line="276" w:lineRule="auto"/>
        <w:ind w:left="1182"/>
        <w:rPr>
          <w:rFonts w:ascii="Arial" w:hAnsi="Arial" w:cs="Arial"/>
          <w:color w:val="0D0D0D" w:themeColor="text1" w:themeTint="F2"/>
          <w:sz w:val="24"/>
        </w:rPr>
      </w:pPr>
      <w:r w:rsidRPr="007C43F0">
        <w:rPr>
          <w:rFonts w:ascii="Arial" w:hAnsi="Arial" w:cs="Arial"/>
          <w:color w:val="0D0D0D" w:themeColor="text1" w:themeTint="F2"/>
          <w:sz w:val="24"/>
        </w:rPr>
        <w:t xml:space="preserve">  przedszkola;</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5) nieprzestrzeganie przez rodziców postanowień niniejszego statutu.</w:t>
      </w:r>
    </w:p>
    <w:p w:rsidR="004839A1" w:rsidRPr="007C43F0" w:rsidRDefault="004839A1" w:rsidP="004839A1">
      <w:pPr>
        <w:autoSpaceDE w:val="0"/>
        <w:autoSpaceDN w:val="0"/>
        <w:adjustRightInd w:val="0"/>
        <w:spacing w:after="240"/>
        <w:rPr>
          <w:rFonts w:ascii="Arial" w:hAnsi="Arial" w:cs="Arial"/>
          <w:color w:val="0D0D0D" w:themeColor="text1" w:themeTint="F2"/>
          <w:sz w:val="24"/>
          <w:szCs w:val="24"/>
        </w:rPr>
      </w:pPr>
    </w:p>
    <w:p w:rsidR="00F451CD" w:rsidRDefault="00F451CD" w:rsidP="004839A1">
      <w:pPr>
        <w:autoSpaceDE w:val="0"/>
        <w:autoSpaceDN w:val="0"/>
        <w:adjustRightInd w:val="0"/>
        <w:spacing w:after="240"/>
        <w:jc w:val="center"/>
        <w:rPr>
          <w:rFonts w:ascii="Arial" w:hAnsi="Arial" w:cs="Arial"/>
          <w:color w:val="0D0D0D" w:themeColor="text1" w:themeTint="F2"/>
          <w:sz w:val="24"/>
          <w:szCs w:val="24"/>
        </w:rPr>
      </w:pPr>
    </w:p>
    <w:p w:rsidR="004839A1" w:rsidRPr="007C43F0" w:rsidRDefault="004839A1" w:rsidP="004839A1">
      <w:pPr>
        <w:autoSpaceDE w:val="0"/>
        <w:autoSpaceDN w:val="0"/>
        <w:adjustRightInd w:val="0"/>
        <w:spacing w:after="24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8</w:t>
      </w:r>
    </w:p>
    <w:p w:rsidR="004839A1" w:rsidRPr="007C43F0" w:rsidRDefault="004839A1" w:rsidP="004839A1">
      <w:pPr>
        <w:autoSpaceDE w:val="0"/>
        <w:autoSpaceDN w:val="0"/>
        <w:adjustRightInd w:val="0"/>
        <w:spacing w:after="24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POSTANOWIENIA KOŃCOWE.</w:t>
      </w:r>
    </w:p>
    <w:p w:rsidR="004839A1" w:rsidRPr="007C43F0" w:rsidRDefault="008D69E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§90</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używa pieczęci zawierającej pełną nazwą przedszkola:  Miejskie Przedszkole nr 13 im. Bajkowe Przedszkole, ul. Słowackiego 8, 95-100 Zgierz. Pieczęć może zawierać NIP i REGON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t>
      </w:r>
      <w:r w:rsidRPr="007C43F0">
        <w:rPr>
          <w:rFonts w:ascii="Arial" w:eastAsia="Andale Sans UI" w:hAnsi="Arial" w:cs="Arial"/>
          <w:color w:val="0D0D0D" w:themeColor="text1" w:themeTint="F2"/>
          <w:kern w:val="2"/>
          <w:sz w:val="24"/>
          <w:szCs w:val="24"/>
          <w:lang w:eastAsia="ar-SA"/>
        </w:rPr>
        <w:t>Tablica i pieczęć zawierają nazwę, numer porządkowy i siedzibę przedszkola.</w:t>
      </w:r>
      <w:r w:rsidRPr="007C43F0">
        <w:rPr>
          <w:rFonts w:ascii="Arial" w:hAnsi="Arial" w:cs="Arial"/>
          <w:color w:val="0D0D0D" w:themeColor="text1" w:themeTint="F2"/>
          <w:sz w:val="24"/>
          <w:szCs w:val="24"/>
        </w:rPr>
        <w:t xml:space="preserve">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t>
      </w:r>
      <w:r w:rsidRPr="007C43F0">
        <w:rPr>
          <w:rFonts w:ascii="Arial" w:eastAsia="Andale Sans UI" w:hAnsi="Arial" w:cs="Arial"/>
          <w:color w:val="0D0D0D" w:themeColor="text1" w:themeTint="F2"/>
          <w:kern w:val="2"/>
          <w:sz w:val="24"/>
          <w:szCs w:val="24"/>
          <w:lang w:eastAsia="ar-SA"/>
        </w:rPr>
        <w:t xml:space="preserve">Przedszkole prowadzi i przechowuje dokumentację na zasadach określonych </w:t>
      </w:r>
      <w:r w:rsidRPr="007C43F0">
        <w:rPr>
          <w:rFonts w:ascii="Arial" w:eastAsia="Andale Sans UI" w:hAnsi="Arial" w:cs="Arial"/>
          <w:color w:val="0D0D0D" w:themeColor="text1" w:themeTint="F2"/>
          <w:kern w:val="2"/>
          <w:sz w:val="24"/>
          <w:szCs w:val="24"/>
          <w:lang w:eastAsia="ar-SA"/>
        </w:rPr>
        <w:br/>
        <w:t xml:space="preserve">w rozporządzeniu </w:t>
      </w:r>
      <w:r w:rsidRPr="007C43F0">
        <w:rPr>
          <w:rFonts w:ascii="Arial" w:hAnsi="Arial" w:cs="Arial"/>
          <w:bCs/>
          <w:color w:val="0D0D0D" w:themeColor="text1" w:themeTint="F2"/>
          <w:sz w:val="24"/>
          <w:szCs w:val="24"/>
        </w:rPr>
        <w:t>w sprawie sposobu prowadzenia przez publiczne przedszkola, szkoły i placówki dokumentacji przebiegu nauczania,</w:t>
      </w:r>
      <w:r w:rsidRPr="007C43F0">
        <w:rPr>
          <w:rFonts w:ascii="Arial" w:hAnsi="Arial" w:cs="Arial"/>
          <w:color w:val="0D0D0D" w:themeColor="text1" w:themeTint="F2"/>
          <w:sz w:val="24"/>
          <w:szCs w:val="24"/>
        </w:rPr>
        <w:t xml:space="preserve"> </w:t>
      </w:r>
      <w:r w:rsidRPr="007C43F0">
        <w:rPr>
          <w:rFonts w:ascii="Arial" w:hAnsi="Arial" w:cs="Arial"/>
          <w:bCs/>
          <w:color w:val="0D0D0D" w:themeColor="text1" w:themeTint="F2"/>
          <w:sz w:val="24"/>
          <w:szCs w:val="24"/>
        </w:rPr>
        <w:t>działalności wychowawczej</w:t>
      </w:r>
      <w:r w:rsidR="007C43F0">
        <w:rPr>
          <w:rFonts w:ascii="Arial" w:hAnsi="Arial" w:cs="Arial"/>
          <w:bCs/>
          <w:color w:val="0D0D0D" w:themeColor="text1" w:themeTint="F2"/>
          <w:sz w:val="24"/>
          <w:szCs w:val="24"/>
        </w:rPr>
        <w:t xml:space="preserve">                     </w:t>
      </w:r>
      <w:r w:rsidRPr="007C43F0">
        <w:rPr>
          <w:rFonts w:ascii="Arial" w:hAnsi="Arial" w:cs="Arial"/>
          <w:bCs/>
          <w:color w:val="0D0D0D" w:themeColor="text1" w:themeTint="F2"/>
          <w:sz w:val="24"/>
          <w:szCs w:val="24"/>
        </w:rPr>
        <w:t xml:space="preserve"> i opiekuńczej oraz rodzajów tej dokumentacji.</w:t>
      </w:r>
    </w:p>
    <w:p w:rsidR="004839A1" w:rsidRPr="007C43F0" w:rsidRDefault="004839A1" w:rsidP="004839A1">
      <w:pPr>
        <w:tabs>
          <w:tab w:val="left" w:pos="360"/>
        </w:tabs>
        <w:autoSpaceDE w:val="0"/>
        <w:autoSpaceDN w:val="0"/>
        <w:spacing w:after="0"/>
        <w:jc w:val="both"/>
        <w:rPr>
          <w:rFonts w:ascii="Arial" w:hAnsi="Arial" w:cs="Arial"/>
          <w:color w:val="0D0D0D" w:themeColor="text1" w:themeTint="F2"/>
          <w:sz w:val="24"/>
          <w:szCs w:val="24"/>
        </w:rPr>
      </w:pPr>
      <w:r w:rsidRPr="007C43F0">
        <w:rPr>
          <w:rFonts w:ascii="Arial" w:eastAsia="Andale Sans UI" w:hAnsi="Arial" w:cs="Arial"/>
          <w:color w:val="0D0D0D" w:themeColor="text1" w:themeTint="F2"/>
          <w:kern w:val="2"/>
          <w:sz w:val="24"/>
          <w:szCs w:val="24"/>
          <w:lang w:eastAsia="ar-SA"/>
        </w:rPr>
        <w:t xml:space="preserve">4. Zasady wydawania legitymacji oraz informację o gotowości do podjęcia nauki </w:t>
      </w:r>
      <w:r w:rsidR="007C43F0">
        <w:rPr>
          <w:rFonts w:ascii="Arial" w:eastAsia="Andale Sans UI" w:hAnsi="Arial" w:cs="Arial"/>
          <w:color w:val="0D0D0D" w:themeColor="text1" w:themeTint="F2"/>
          <w:kern w:val="2"/>
          <w:sz w:val="24"/>
          <w:szCs w:val="24"/>
          <w:lang w:eastAsia="ar-SA"/>
        </w:rPr>
        <w:t xml:space="preserve">                  </w:t>
      </w:r>
      <w:r w:rsidRPr="007C43F0">
        <w:rPr>
          <w:rFonts w:ascii="Arial" w:eastAsia="Andale Sans UI" w:hAnsi="Arial" w:cs="Arial"/>
          <w:color w:val="0D0D0D" w:themeColor="text1" w:themeTint="F2"/>
          <w:kern w:val="2"/>
          <w:sz w:val="24"/>
          <w:szCs w:val="24"/>
          <w:lang w:eastAsia="ar-SA"/>
        </w:rPr>
        <w:t xml:space="preserve">w szkole oraz innych druków w przedszkolu, </w:t>
      </w:r>
      <w:r w:rsidRPr="007C43F0">
        <w:rPr>
          <w:rFonts w:ascii="Arial" w:hAnsi="Arial" w:cs="Arial"/>
          <w:bCs/>
          <w:color w:val="0D0D0D" w:themeColor="text1" w:themeTint="F2"/>
          <w:sz w:val="24"/>
          <w:szCs w:val="24"/>
        </w:rPr>
        <w:t>określa</w:t>
      </w:r>
      <w:r w:rsidRPr="007C43F0">
        <w:rPr>
          <w:rFonts w:ascii="Arial" w:hAnsi="Arial" w:cs="Arial"/>
          <w:bCs/>
          <w:i/>
          <w:color w:val="0D0D0D" w:themeColor="text1" w:themeTint="F2"/>
          <w:sz w:val="24"/>
          <w:szCs w:val="24"/>
        </w:rPr>
        <w:t xml:space="preserve"> </w:t>
      </w:r>
      <w:r w:rsidRPr="007C43F0">
        <w:rPr>
          <w:rFonts w:ascii="Arial" w:hAnsi="Arial" w:cs="Arial"/>
          <w:bCs/>
          <w:color w:val="0D0D0D" w:themeColor="text1" w:themeTint="F2"/>
          <w:sz w:val="24"/>
          <w:szCs w:val="24"/>
        </w:rPr>
        <w:t>rozporządzenie w sprawie świadectw, dyplomów państwowych i innych druków szkolnych.</w:t>
      </w:r>
    </w:p>
    <w:p w:rsidR="004839A1" w:rsidRPr="007C43F0" w:rsidRDefault="004839A1" w:rsidP="007C43F0">
      <w:pPr>
        <w:tabs>
          <w:tab w:val="left" w:pos="360"/>
        </w:tabs>
        <w:autoSpaceDE w:val="0"/>
        <w:autoSpaceDN w:val="0"/>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Wybrane dokumenty, w szczególności: statut, plany nauczania, regulamin rady rodziców) dostępne są na stronie internetowej przedszkola (</w:t>
      </w:r>
      <w:hyperlink r:id="rId49" w:history="1">
        <w:r w:rsidRPr="007C43F0">
          <w:rPr>
            <w:rStyle w:val="Hipercze"/>
            <w:color w:val="0D0D0D" w:themeColor="text1" w:themeTint="F2"/>
            <w:sz w:val="24"/>
            <w:szCs w:val="24"/>
          </w:rPr>
          <w:t>www.mp13zgierz.wikom.pl</w:t>
        </w:r>
      </w:hyperlink>
      <w:r w:rsidRPr="007C43F0">
        <w:rPr>
          <w:rFonts w:ascii="Arial" w:hAnsi="Arial" w:cs="Arial"/>
          <w:color w:val="0D0D0D" w:themeColor="text1" w:themeTint="F2"/>
          <w:sz w:val="24"/>
          <w:szCs w:val="24"/>
        </w:rPr>
        <w:t>) w Biuletynie Informacji Publicznej (BIP).</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8D69E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§91.1</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 Działalność przedszkola finansowana jest przez Urząd Miasta Zgierza.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Działalność przedszkola może być współfinansowana z dobrowolnych opłat ponoszonych przez rodziców  dzieci, a także środków finansowych przekazywanych przez darczyńców.</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Przedszkole może pozyskiwać środki finansowe ze środków z funduszy unijnych.</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Przedszkole może gromadzić środki finansowe na rachunku dochodów własnych.</w:t>
      </w:r>
    </w:p>
    <w:p w:rsidR="004839A1" w:rsidRPr="007C43F0" w:rsidRDefault="008D69E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Szczegółowe zasady gospodarki finansowej przedszkola regulują odrębne przepisy.</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8D69EE"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§92.1</w:t>
      </w:r>
      <w:r w:rsidR="004839A1" w:rsidRPr="007C43F0">
        <w:rPr>
          <w:rFonts w:ascii="Arial" w:hAnsi="Arial" w:cs="Arial"/>
          <w:color w:val="0D0D0D" w:themeColor="text1" w:themeTint="F2"/>
          <w:sz w:val="24"/>
          <w:szCs w:val="24"/>
        </w:rPr>
        <w:t>Statut przedszkola obowi</w:t>
      </w:r>
      <w:r w:rsidR="004839A1" w:rsidRPr="007C43F0">
        <w:rPr>
          <w:rFonts w:ascii="Arial" w:eastAsia="TimesNewRoman" w:hAnsi="Arial" w:cs="Arial"/>
          <w:color w:val="0D0D0D" w:themeColor="text1" w:themeTint="F2"/>
          <w:sz w:val="24"/>
          <w:szCs w:val="24"/>
        </w:rPr>
        <w:t>ą</w:t>
      </w:r>
      <w:r w:rsidR="004839A1" w:rsidRPr="007C43F0">
        <w:rPr>
          <w:rFonts w:ascii="Arial" w:hAnsi="Arial" w:cs="Arial"/>
          <w:color w:val="0D0D0D" w:themeColor="text1" w:themeTint="F2"/>
          <w:sz w:val="24"/>
          <w:szCs w:val="24"/>
        </w:rPr>
        <w:t>zuje w równym stopniu wszystkich członków społeczno</w:t>
      </w:r>
      <w:r w:rsidR="004839A1" w:rsidRPr="007C43F0">
        <w:rPr>
          <w:rFonts w:ascii="Arial" w:eastAsia="TimesNewRoman" w:hAnsi="Arial" w:cs="Arial"/>
          <w:color w:val="0D0D0D" w:themeColor="text1" w:themeTint="F2"/>
          <w:sz w:val="24"/>
          <w:szCs w:val="24"/>
        </w:rPr>
        <w:t>ś</w:t>
      </w:r>
      <w:r w:rsidR="004839A1" w:rsidRPr="007C43F0">
        <w:rPr>
          <w:rFonts w:ascii="Arial" w:hAnsi="Arial" w:cs="Arial"/>
          <w:color w:val="0D0D0D" w:themeColor="text1" w:themeTint="F2"/>
          <w:sz w:val="24"/>
          <w:szCs w:val="24"/>
        </w:rPr>
        <w:t>ci w przedszkolu: dzieci, rodziców i pracowników.</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Dla zapewnienie znajomo</w:t>
      </w:r>
      <w:r w:rsidRPr="007C43F0">
        <w:rPr>
          <w:rFonts w:ascii="Arial" w:eastAsia="TimesNewRoman" w:hAnsi="Arial" w:cs="Arial"/>
          <w:color w:val="0D0D0D" w:themeColor="text1" w:themeTint="F2"/>
          <w:sz w:val="24"/>
          <w:szCs w:val="24"/>
        </w:rPr>
        <w:t>ś</w:t>
      </w:r>
      <w:r w:rsidRPr="007C43F0">
        <w:rPr>
          <w:rFonts w:ascii="Arial" w:hAnsi="Arial" w:cs="Arial"/>
          <w:color w:val="0D0D0D" w:themeColor="text1" w:themeTint="F2"/>
          <w:sz w:val="24"/>
          <w:szCs w:val="24"/>
        </w:rPr>
        <w:t>ci statutu przez wszystkich zainteresowanych ustala si</w:t>
      </w:r>
      <w:r w:rsidRPr="007C43F0">
        <w:rPr>
          <w:rFonts w:ascii="Arial" w:eastAsia="TimesNewRoman" w:hAnsi="Arial" w:cs="Arial"/>
          <w:color w:val="0D0D0D" w:themeColor="text1" w:themeTint="F2"/>
          <w:sz w:val="24"/>
          <w:szCs w:val="24"/>
        </w:rPr>
        <w:t xml:space="preserve">ę </w:t>
      </w:r>
      <w:r w:rsidRPr="007C43F0">
        <w:rPr>
          <w:rFonts w:ascii="Arial" w:hAnsi="Arial" w:cs="Arial"/>
          <w:color w:val="0D0D0D" w:themeColor="text1" w:themeTint="F2"/>
          <w:sz w:val="24"/>
          <w:szCs w:val="24"/>
        </w:rPr>
        <w:t>nast</w:t>
      </w:r>
      <w:r w:rsidRPr="007C43F0">
        <w:rPr>
          <w:rFonts w:ascii="Arial" w:eastAsia="TimesNewRoman" w:hAnsi="Arial" w:cs="Arial"/>
          <w:color w:val="0D0D0D" w:themeColor="text1" w:themeTint="F2"/>
          <w:sz w:val="24"/>
          <w:szCs w:val="24"/>
        </w:rPr>
        <w:t>ę</w:t>
      </w:r>
      <w:r w:rsidRPr="007C43F0">
        <w:rPr>
          <w:rFonts w:ascii="Arial" w:hAnsi="Arial" w:cs="Arial"/>
          <w:color w:val="0D0D0D" w:themeColor="text1" w:themeTint="F2"/>
          <w:sz w:val="24"/>
          <w:szCs w:val="24"/>
        </w:rPr>
        <w:t>puj</w:t>
      </w:r>
      <w:r w:rsidRPr="007C43F0">
        <w:rPr>
          <w:rFonts w:ascii="Arial" w:eastAsia="TimesNewRoman" w:hAnsi="Arial" w:cs="Arial"/>
          <w:color w:val="0D0D0D" w:themeColor="text1" w:themeTint="F2"/>
          <w:sz w:val="24"/>
          <w:szCs w:val="24"/>
        </w:rPr>
        <w:t>ą</w:t>
      </w:r>
      <w:r w:rsidRPr="007C43F0">
        <w:rPr>
          <w:rFonts w:ascii="Arial" w:hAnsi="Arial" w:cs="Arial"/>
          <w:color w:val="0D0D0D" w:themeColor="text1" w:themeTint="F2"/>
          <w:sz w:val="24"/>
          <w:szCs w:val="24"/>
        </w:rPr>
        <w:t>ce zasady:</w:t>
      </w:r>
    </w:p>
    <w:p w:rsidR="004839A1" w:rsidRPr="007C43F0" w:rsidRDefault="004839A1" w:rsidP="00F37965">
      <w:pPr>
        <w:widowControl w:val="0"/>
        <w:numPr>
          <w:ilvl w:val="0"/>
          <w:numId w:val="34"/>
        </w:numPr>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umieszczenie kopii statutu w sekretariacie przedszkola;</w:t>
      </w:r>
    </w:p>
    <w:p w:rsidR="004839A1" w:rsidRPr="007C43F0" w:rsidRDefault="004839A1" w:rsidP="00F37965">
      <w:pPr>
        <w:widowControl w:val="0"/>
        <w:numPr>
          <w:ilvl w:val="0"/>
          <w:numId w:val="34"/>
        </w:numPr>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nało</w:t>
      </w:r>
      <w:r w:rsidRPr="007C43F0">
        <w:rPr>
          <w:rFonts w:ascii="Arial" w:eastAsia="TimesNewRoman" w:hAnsi="Arial" w:cs="Arial"/>
          <w:color w:val="0D0D0D" w:themeColor="text1" w:themeTint="F2"/>
          <w:sz w:val="24"/>
          <w:szCs w:val="24"/>
        </w:rPr>
        <w:t>ż</w:t>
      </w:r>
      <w:r w:rsidRPr="007C43F0">
        <w:rPr>
          <w:rFonts w:ascii="Arial" w:hAnsi="Arial" w:cs="Arial"/>
          <w:color w:val="0D0D0D" w:themeColor="text1" w:themeTint="F2"/>
          <w:sz w:val="24"/>
          <w:szCs w:val="24"/>
        </w:rPr>
        <w:t>enie obowi</w:t>
      </w:r>
      <w:r w:rsidRPr="007C43F0">
        <w:rPr>
          <w:rFonts w:ascii="Arial" w:eastAsia="TimesNewRoman" w:hAnsi="Arial" w:cs="Arial"/>
          <w:color w:val="0D0D0D" w:themeColor="text1" w:themeTint="F2"/>
          <w:sz w:val="24"/>
          <w:szCs w:val="24"/>
        </w:rPr>
        <w:t>ą</w:t>
      </w:r>
      <w:r w:rsidRPr="007C43F0">
        <w:rPr>
          <w:rFonts w:ascii="Arial" w:hAnsi="Arial" w:cs="Arial"/>
          <w:color w:val="0D0D0D" w:themeColor="text1" w:themeTint="F2"/>
          <w:sz w:val="24"/>
          <w:szCs w:val="24"/>
        </w:rPr>
        <w:t>zku zapoznania si</w:t>
      </w:r>
      <w:r w:rsidRPr="007C43F0">
        <w:rPr>
          <w:rFonts w:ascii="Arial" w:eastAsia="TimesNewRoman" w:hAnsi="Arial" w:cs="Arial"/>
          <w:color w:val="0D0D0D" w:themeColor="text1" w:themeTint="F2"/>
          <w:sz w:val="24"/>
          <w:szCs w:val="24"/>
        </w:rPr>
        <w:t xml:space="preserve">ę </w:t>
      </w:r>
      <w:r w:rsidRPr="007C43F0">
        <w:rPr>
          <w:rFonts w:ascii="Arial" w:hAnsi="Arial" w:cs="Arial"/>
          <w:color w:val="0D0D0D" w:themeColor="text1" w:themeTint="F2"/>
          <w:sz w:val="24"/>
          <w:szCs w:val="24"/>
        </w:rPr>
        <w:t>z tre</w:t>
      </w:r>
      <w:r w:rsidRPr="007C43F0">
        <w:rPr>
          <w:rFonts w:ascii="Arial" w:eastAsia="TimesNewRoman" w:hAnsi="Arial" w:cs="Arial"/>
          <w:color w:val="0D0D0D" w:themeColor="text1" w:themeTint="F2"/>
          <w:sz w:val="24"/>
          <w:szCs w:val="24"/>
        </w:rPr>
        <w:t>ś</w:t>
      </w:r>
      <w:r w:rsidRPr="007C43F0">
        <w:rPr>
          <w:rFonts w:ascii="Arial" w:hAnsi="Arial" w:cs="Arial"/>
          <w:color w:val="0D0D0D" w:themeColor="text1" w:themeTint="F2"/>
          <w:sz w:val="24"/>
          <w:szCs w:val="24"/>
        </w:rPr>
        <w:t>ci</w:t>
      </w:r>
      <w:r w:rsidRPr="007C43F0">
        <w:rPr>
          <w:rFonts w:ascii="Arial" w:eastAsia="TimesNewRoman" w:hAnsi="Arial" w:cs="Arial"/>
          <w:color w:val="0D0D0D" w:themeColor="text1" w:themeTint="F2"/>
          <w:sz w:val="24"/>
          <w:szCs w:val="24"/>
        </w:rPr>
        <w:t xml:space="preserve">ą </w:t>
      </w:r>
      <w:r w:rsidRPr="007C43F0">
        <w:rPr>
          <w:rFonts w:ascii="Arial" w:hAnsi="Arial" w:cs="Arial"/>
          <w:color w:val="0D0D0D" w:themeColor="text1" w:themeTint="F2"/>
          <w:sz w:val="24"/>
          <w:szCs w:val="24"/>
        </w:rPr>
        <w:t xml:space="preserve">statutu na wszystkich nauczycieli </w:t>
      </w:r>
      <w:r w:rsidRPr="007C43F0">
        <w:rPr>
          <w:rFonts w:ascii="Arial" w:hAnsi="Arial" w:cs="Arial"/>
          <w:color w:val="0D0D0D" w:themeColor="text1" w:themeTint="F2"/>
          <w:sz w:val="24"/>
          <w:szCs w:val="24"/>
        </w:rPr>
        <w:br/>
        <w:t>(w szczególno</w:t>
      </w:r>
      <w:r w:rsidRPr="007C43F0">
        <w:rPr>
          <w:rFonts w:ascii="Arial" w:eastAsia="TimesNewRoman" w:hAnsi="Arial" w:cs="Arial"/>
          <w:color w:val="0D0D0D" w:themeColor="text1" w:themeTint="F2"/>
          <w:sz w:val="24"/>
          <w:szCs w:val="24"/>
        </w:rPr>
        <w:t>ś</w:t>
      </w:r>
      <w:r w:rsidRPr="007C43F0">
        <w:rPr>
          <w:rFonts w:ascii="Arial" w:hAnsi="Arial" w:cs="Arial"/>
          <w:color w:val="0D0D0D" w:themeColor="text1" w:themeTint="F2"/>
          <w:sz w:val="24"/>
          <w:szCs w:val="24"/>
        </w:rPr>
        <w:t>ci na rozpoczynaj</w:t>
      </w:r>
      <w:r w:rsidRPr="007C43F0">
        <w:rPr>
          <w:rFonts w:ascii="Arial" w:eastAsia="TimesNewRoman" w:hAnsi="Arial" w:cs="Arial"/>
          <w:color w:val="0D0D0D" w:themeColor="text1" w:themeTint="F2"/>
          <w:sz w:val="24"/>
          <w:szCs w:val="24"/>
        </w:rPr>
        <w:t>ą</w:t>
      </w:r>
      <w:r w:rsidRPr="007C43F0">
        <w:rPr>
          <w:rFonts w:ascii="Arial" w:hAnsi="Arial" w:cs="Arial"/>
          <w:color w:val="0D0D0D" w:themeColor="text1" w:themeTint="F2"/>
          <w:sz w:val="24"/>
          <w:szCs w:val="24"/>
        </w:rPr>
        <w:t>cych prac</w:t>
      </w:r>
      <w:r w:rsidRPr="007C43F0">
        <w:rPr>
          <w:rFonts w:ascii="Arial" w:eastAsia="TimesNewRoman" w:hAnsi="Arial" w:cs="Arial"/>
          <w:color w:val="0D0D0D" w:themeColor="text1" w:themeTint="F2"/>
          <w:sz w:val="24"/>
          <w:szCs w:val="24"/>
        </w:rPr>
        <w:t xml:space="preserve">ę </w:t>
      </w:r>
      <w:r w:rsidRPr="007C43F0">
        <w:rPr>
          <w:rFonts w:ascii="Arial" w:hAnsi="Arial" w:cs="Arial"/>
          <w:color w:val="0D0D0D" w:themeColor="text1" w:themeTint="F2"/>
          <w:sz w:val="24"/>
          <w:szCs w:val="24"/>
        </w:rPr>
        <w:t xml:space="preserve">w tej szkole i na nauczycieli </w:t>
      </w:r>
      <w:r w:rsidRPr="007C43F0">
        <w:rPr>
          <w:rFonts w:ascii="Arial" w:hAnsi="Arial" w:cs="Arial"/>
          <w:color w:val="0D0D0D" w:themeColor="text1" w:themeTint="F2"/>
          <w:sz w:val="24"/>
          <w:szCs w:val="24"/>
        </w:rPr>
        <w:lastRenderedPageBreak/>
        <w:t>sta</w:t>
      </w:r>
      <w:r w:rsidRPr="007C43F0">
        <w:rPr>
          <w:rFonts w:ascii="Arial" w:eastAsia="TimesNewRoman" w:hAnsi="Arial" w:cs="Arial"/>
          <w:color w:val="0D0D0D" w:themeColor="text1" w:themeTint="F2"/>
          <w:sz w:val="24"/>
          <w:szCs w:val="24"/>
        </w:rPr>
        <w:t>ż</w:t>
      </w:r>
      <w:r w:rsidRPr="007C43F0">
        <w:rPr>
          <w:rFonts w:ascii="Arial" w:hAnsi="Arial" w:cs="Arial"/>
          <w:color w:val="0D0D0D" w:themeColor="text1" w:themeTint="F2"/>
          <w:sz w:val="24"/>
          <w:szCs w:val="24"/>
        </w:rPr>
        <w:t xml:space="preserve">ystów), oraz dzieci. </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Rada pedagogiczna zobowiązuje dyrektora do opracowania i opublikowania ujednoliconego tekstu statutu.</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4. Dyrektor opracowuje tekst ujednolicony raz w roku szkolnym, z początkiem kolejnego roku szkolnego, jednak nie później niż do końca września.</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Tekst ujednolicony statutu wprowadza się zarządzeniem dyrektora.</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Tekst ujednolicony dostępny jest w wersji papierowej w sekretariacie przedszkola oraz zamieszczany na stronie internetowej w Biuletynie Informacji Publicznej.</w:t>
      </w:r>
    </w:p>
    <w:p w:rsidR="004839A1" w:rsidRPr="007C43F0" w:rsidRDefault="004839A1" w:rsidP="004839A1">
      <w:pPr>
        <w:rPr>
          <w:rFonts w:ascii="Arial" w:hAnsi="Arial" w:cs="Arial"/>
          <w:color w:val="0D0D0D" w:themeColor="text1" w:themeTint="F2"/>
          <w:sz w:val="24"/>
          <w:szCs w:val="24"/>
        </w:rPr>
      </w:pPr>
    </w:p>
    <w:p w:rsidR="009D647B" w:rsidRPr="007C43F0" w:rsidRDefault="00DE5D86" w:rsidP="00322205">
      <w:pPr>
        <w:spacing w:before="119" w:after="238"/>
        <w:rPr>
          <w:rFonts w:ascii="Arial" w:eastAsia="Times New Roman" w:hAnsi="Arial" w:cs="Arial"/>
          <w:color w:val="0D0D0D" w:themeColor="text1" w:themeTint="F2"/>
          <w:sz w:val="24"/>
          <w:szCs w:val="24"/>
          <w:lang w:eastAsia="pl-PL"/>
        </w:rPr>
      </w:pPr>
      <w:r>
        <w:rPr>
          <w:rFonts w:ascii="Arial" w:eastAsia="Times New Roman" w:hAnsi="Arial" w:cs="Arial"/>
          <w:color w:val="0D0D0D" w:themeColor="text1" w:themeTint="F2"/>
          <w:sz w:val="24"/>
          <w:szCs w:val="24"/>
          <w:lang w:eastAsia="pl-PL"/>
        </w:rPr>
        <w:t>Statut wchodzi w życie z dniem 16.09.2022r.</w:t>
      </w:r>
    </w:p>
    <w:p w:rsidR="009D647B" w:rsidRPr="007C43F0" w:rsidRDefault="009D647B" w:rsidP="009D647B">
      <w:pPr>
        <w:spacing w:before="119" w:after="238" w:line="240" w:lineRule="auto"/>
        <w:jc w:val="right"/>
        <w:rPr>
          <w:rFonts w:ascii="Arial" w:eastAsia="Times New Roman" w:hAnsi="Arial" w:cs="Arial"/>
          <w:color w:val="0D0D0D" w:themeColor="text1" w:themeTint="F2"/>
          <w:sz w:val="24"/>
          <w:szCs w:val="24"/>
          <w:lang w:eastAsia="pl-PL"/>
        </w:rPr>
      </w:pPr>
      <w:r w:rsidRPr="007C43F0">
        <w:rPr>
          <w:rFonts w:ascii="Arial" w:eastAsia="Times New Roman" w:hAnsi="Arial" w:cs="Arial"/>
          <w:b/>
          <w:bCs/>
          <w:color w:val="0D0D0D" w:themeColor="text1" w:themeTint="F2"/>
          <w:sz w:val="24"/>
          <w:szCs w:val="24"/>
          <w:lang w:eastAsia="pl-PL"/>
        </w:rPr>
        <w:t>Przewodniczący rady pedagogicznej:</w:t>
      </w:r>
    </w:p>
    <w:p w:rsidR="004839A1" w:rsidRPr="007C43F0" w:rsidRDefault="00322205" w:rsidP="004839A1">
      <w:pPr>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007C43F0">
        <w:rPr>
          <w:rFonts w:ascii="Arial" w:hAnsi="Arial" w:cs="Arial"/>
          <w:color w:val="0D0D0D" w:themeColor="text1" w:themeTint="F2"/>
          <w:sz w:val="24"/>
          <w:szCs w:val="24"/>
        </w:rPr>
        <w:t xml:space="preserve">        </w:t>
      </w:r>
      <w:r w:rsidRPr="007C43F0">
        <w:rPr>
          <w:rFonts w:ascii="Arial" w:hAnsi="Arial" w:cs="Arial"/>
          <w:color w:val="0D0D0D" w:themeColor="text1" w:themeTint="F2"/>
          <w:sz w:val="24"/>
          <w:szCs w:val="24"/>
        </w:rPr>
        <w:t>Anna Gębicka - Dyrektor</w:t>
      </w:r>
    </w:p>
    <w:p w:rsidR="004839A1" w:rsidRPr="007C43F0" w:rsidRDefault="004839A1" w:rsidP="004839A1">
      <w:pPr>
        <w:rPr>
          <w:rFonts w:ascii="Arial" w:hAnsi="Arial" w:cs="Arial"/>
          <w:color w:val="0D0D0D" w:themeColor="text1" w:themeTint="F2"/>
          <w:sz w:val="24"/>
          <w:szCs w:val="24"/>
        </w:rPr>
      </w:pPr>
    </w:p>
    <w:p w:rsidR="00311FB7" w:rsidRDefault="00311FB7">
      <w:bookmarkStart w:id="0" w:name="_GoBack"/>
      <w:bookmarkEnd w:id="0"/>
    </w:p>
    <w:sectPr w:rsidR="00311FB7" w:rsidSect="00B34052">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7E" w:rsidRDefault="00AE0B7E" w:rsidP="00AB7A27">
      <w:pPr>
        <w:spacing w:after="0" w:line="240" w:lineRule="auto"/>
      </w:pPr>
      <w:r>
        <w:separator/>
      </w:r>
    </w:p>
  </w:endnote>
  <w:endnote w:type="continuationSeparator" w:id="0">
    <w:p w:rsidR="00AE0B7E" w:rsidRDefault="00AE0B7E" w:rsidP="00AB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niversPro-Roman">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7" w:usb1="08070000" w:usb2="00000010" w:usb3="00000000" w:csb0="00020003" w:csb1="00000000"/>
  </w:font>
  <w:font w:name="Cambria Math">
    <w:panose1 w:val="02040503050406030204"/>
    <w:charset w:val="EE"/>
    <w:family w:val="roman"/>
    <w:pitch w:val="variable"/>
    <w:sig w:usb0="E00002FF" w:usb1="420024FF" w:usb2="00000000" w:usb3="00000000" w:csb0="0000019F"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1150"/>
      <w:docPartObj>
        <w:docPartGallery w:val="Page Numbers (Bottom of Page)"/>
        <w:docPartUnique/>
      </w:docPartObj>
    </w:sdtPr>
    <w:sdtContent>
      <w:p w:rsidR="00535C63" w:rsidRDefault="00535C63">
        <w:pPr>
          <w:pStyle w:val="Stopka"/>
          <w:jc w:val="right"/>
        </w:pPr>
        <w:r>
          <w:fldChar w:fldCharType="begin"/>
        </w:r>
        <w:r>
          <w:instrText xml:space="preserve"> PAGE   \* MERGEFORMAT </w:instrText>
        </w:r>
        <w:r>
          <w:fldChar w:fldCharType="separate"/>
        </w:r>
        <w:r w:rsidR="0011225A">
          <w:rPr>
            <w:noProof/>
          </w:rPr>
          <w:t>54</w:t>
        </w:r>
        <w:r>
          <w:rPr>
            <w:noProof/>
          </w:rPr>
          <w:fldChar w:fldCharType="end"/>
        </w:r>
      </w:p>
    </w:sdtContent>
  </w:sdt>
  <w:p w:rsidR="00535C63" w:rsidRDefault="00535C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7E" w:rsidRDefault="00AE0B7E" w:rsidP="00AB7A27">
      <w:pPr>
        <w:spacing w:after="0" w:line="240" w:lineRule="auto"/>
      </w:pPr>
      <w:r>
        <w:separator/>
      </w:r>
    </w:p>
  </w:footnote>
  <w:footnote w:type="continuationSeparator" w:id="0">
    <w:p w:rsidR="00AE0B7E" w:rsidRDefault="00AE0B7E" w:rsidP="00AB7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DA023A48"/>
    <w:name w:val="WW8Num21"/>
    <w:lvl w:ilvl="0">
      <w:start w:val="2"/>
      <w:numFmt w:val="decimal"/>
      <w:lvlText w:val="%1."/>
      <w:lvlJc w:val="left"/>
      <w:pPr>
        <w:tabs>
          <w:tab w:val="num" w:pos="502"/>
        </w:tabs>
        <w:ind w:left="502" w:hanging="360"/>
      </w:pPr>
      <w:rPr>
        <w:rFonts w:hint="default"/>
      </w:rPr>
    </w:lvl>
  </w:abstractNum>
  <w:abstractNum w:abstractNumId="1" w15:restartNumberingAfterBreak="0">
    <w:nsid w:val="00000019"/>
    <w:multiLevelType w:val="multilevel"/>
    <w:tmpl w:val="5A306D96"/>
    <w:name w:val="WW8Num324"/>
    <w:lvl w:ilvl="0">
      <w:start w:val="36"/>
      <w:numFmt w:val="decimal"/>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4C0094"/>
    <w:multiLevelType w:val="multilevel"/>
    <w:tmpl w:val="F0AE02A6"/>
    <w:name w:val="WW8Num6623"/>
    <w:lvl w:ilvl="0">
      <w:start w:val="2"/>
      <w:numFmt w:val="decimal"/>
      <w:lvlText w:val="%1."/>
      <w:lvlJc w:val="left"/>
      <w:pPr>
        <w:tabs>
          <w:tab w:val="num" w:pos="1070"/>
        </w:tabs>
        <w:ind w:left="1070" w:hanging="360"/>
      </w:pPr>
      <w:rPr>
        <w:color w:val="auto"/>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F71BF0"/>
    <w:multiLevelType w:val="hybridMultilevel"/>
    <w:tmpl w:val="83B4FB8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74E7161"/>
    <w:multiLevelType w:val="hybridMultilevel"/>
    <w:tmpl w:val="D8E8EF50"/>
    <w:lvl w:ilvl="0" w:tplc="C120787E">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5" w15:restartNumberingAfterBreak="0">
    <w:nsid w:val="0A38492B"/>
    <w:multiLevelType w:val="hybridMultilevel"/>
    <w:tmpl w:val="BBF41CBE"/>
    <w:lvl w:ilvl="0" w:tplc="73144064">
      <w:start w:val="3"/>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6" w15:restartNumberingAfterBreak="0">
    <w:nsid w:val="0AFE5482"/>
    <w:multiLevelType w:val="hybridMultilevel"/>
    <w:tmpl w:val="B30A171A"/>
    <w:lvl w:ilvl="0" w:tplc="55A89CE6">
      <w:start w:val="1"/>
      <w:numFmt w:val="lowerLetter"/>
      <w:lvlText w:val="%1)"/>
      <w:lvlJc w:val="left"/>
      <w:pPr>
        <w:ind w:left="1467" w:hanging="360"/>
      </w:p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7" w15:restartNumberingAfterBreak="0">
    <w:nsid w:val="0C584710"/>
    <w:multiLevelType w:val="hybridMultilevel"/>
    <w:tmpl w:val="199CC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B578DA"/>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566846"/>
    <w:multiLevelType w:val="hybridMultilevel"/>
    <w:tmpl w:val="8F4E1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5133483"/>
    <w:multiLevelType w:val="hybridMultilevel"/>
    <w:tmpl w:val="62BEAC6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9365E0F"/>
    <w:multiLevelType w:val="hybridMultilevel"/>
    <w:tmpl w:val="2AF0C5C0"/>
    <w:lvl w:ilvl="0" w:tplc="02A01A0A">
      <w:start w:val="1"/>
      <w:numFmt w:val="decimal"/>
      <w:lvlText w:val="%1)"/>
      <w:lvlJc w:val="left"/>
      <w:pPr>
        <w:ind w:left="1077" w:hanging="360"/>
      </w:pPr>
      <w:rPr>
        <w:rFonts w:ascii="Arial" w:eastAsia="Times New Roman" w:hAnsi="Arial" w:cs="Arial"/>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 w15:restartNumberingAfterBreak="0">
    <w:nsid w:val="1EA975C8"/>
    <w:multiLevelType w:val="hybridMultilevel"/>
    <w:tmpl w:val="D6D41124"/>
    <w:lvl w:ilvl="0" w:tplc="90661242">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20AB66FD"/>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0E76C68"/>
    <w:multiLevelType w:val="hybridMultilevel"/>
    <w:tmpl w:val="C60C66AC"/>
    <w:lvl w:ilvl="0" w:tplc="3B0EE884">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15" w15:restartNumberingAfterBreak="0">
    <w:nsid w:val="24DB2CB2"/>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7356420"/>
    <w:multiLevelType w:val="hybridMultilevel"/>
    <w:tmpl w:val="3D32369E"/>
    <w:lvl w:ilvl="0" w:tplc="16FC1C48">
      <w:start w:val="1"/>
      <w:numFmt w:val="decimal"/>
      <w:lvlText w:val="%1)"/>
      <w:lvlJc w:val="left"/>
      <w:pPr>
        <w:ind w:left="1350" w:hanging="360"/>
      </w:p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7" w15:restartNumberingAfterBreak="0">
    <w:nsid w:val="27BB76CC"/>
    <w:multiLevelType w:val="hybridMultilevel"/>
    <w:tmpl w:val="B232CF3C"/>
    <w:lvl w:ilvl="0" w:tplc="56D6B8EC">
      <w:start w:val="1"/>
      <w:numFmt w:val="decimal"/>
      <w:lvlText w:val="%1)"/>
      <w:lvlJc w:val="left"/>
      <w:pPr>
        <w:ind w:left="1182" w:hanging="360"/>
      </w:pPr>
    </w:lvl>
    <w:lvl w:ilvl="1" w:tplc="04150019">
      <w:start w:val="1"/>
      <w:numFmt w:val="lowerLetter"/>
      <w:lvlText w:val="%2."/>
      <w:lvlJc w:val="left"/>
      <w:pPr>
        <w:ind w:left="1902" w:hanging="360"/>
      </w:pPr>
    </w:lvl>
    <w:lvl w:ilvl="2" w:tplc="0415001B">
      <w:start w:val="1"/>
      <w:numFmt w:val="lowerRoman"/>
      <w:lvlText w:val="%3."/>
      <w:lvlJc w:val="right"/>
      <w:pPr>
        <w:ind w:left="2622" w:hanging="180"/>
      </w:pPr>
    </w:lvl>
    <w:lvl w:ilvl="3" w:tplc="0415000F">
      <w:start w:val="1"/>
      <w:numFmt w:val="decimal"/>
      <w:lvlText w:val="%4."/>
      <w:lvlJc w:val="left"/>
      <w:pPr>
        <w:ind w:left="3342" w:hanging="360"/>
      </w:pPr>
    </w:lvl>
    <w:lvl w:ilvl="4" w:tplc="04150019">
      <w:start w:val="1"/>
      <w:numFmt w:val="lowerLetter"/>
      <w:lvlText w:val="%5."/>
      <w:lvlJc w:val="left"/>
      <w:pPr>
        <w:ind w:left="4062" w:hanging="360"/>
      </w:pPr>
    </w:lvl>
    <w:lvl w:ilvl="5" w:tplc="0415001B">
      <w:start w:val="1"/>
      <w:numFmt w:val="lowerRoman"/>
      <w:lvlText w:val="%6."/>
      <w:lvlJc w:val="right"/>
      <w:pPr>
        <w:ind w:left="4782" w:hanging="180"/>
      </w:pPr>
    </w:lvl>
    <w:lvl w:ilvl="6" w:tplc="0415000F">
      <w:start w:val="1"/>
      <w:numFmt w:val="decimal"/>
      <w:lvlText w:val="%7."/>
      <w:lvlJc w:val="left"/>
      <w:pPr>
        <w:ind w:left="5502" w:hanging="360"/>
      </w:pPr>
    </w:lvl>
    <w:lvl w:ilvl="7" w:tplc="04150019">
      <w:start w:val="1"/>
      <w:numFmt w:val="lowerLetter"/>
      <w:lvlText w:val="%8."/>
      <w:lvlJc w:val="left"/>
      <w:pPr>
        <w:ind w:left="6222" w:hanging="360"/>
      </w:pPr>
    </w:lvl>
    <w:lvl w:ilvl="8" w:tplc="0415001B">
      <w:start w:val="1"/>
      <w:numFmt w:val="lowerRoman"/>
      <w:lvlText w:val="%9."/>
      <w:lvlJc w:val="right"/>
      <w:pPr>
        <w:ind w:left="6942" w:hanging="180"/>
      </w:pPr>
    </w:lvl>
  </w:abstractNum>
  <w:abstractNum w:abstractNumId="18" w15:restartNumberingAfterBreak="0">
    <w:nsid w:val="28F6255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9EB5A23"/>
    <w:multiLevelType w:val="hybridMultilevel"/>
    <w:tmpl w:val="923A2486"/>
    <w:lvl w:ilvl="0" w:tplc="A964CE7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AF83580"/>
    <w:multiLevelType w:val="hybridMultilevel"/>
    <w:tmpl w:val="18E205C0"/>
    <w:name w:val="WW8Num272"/>
    <w:lvl w:ilvl="0" w:tplc="DCCC19A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2DF0791E"/>
    <w:multiLevelType w:val="multilevel"/>
    <w:tmpl w:val="A7749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324D8D"/>
    <w:multiLevelType w:val="multilevel"/>
    <w:tmpl w:val="DC56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25A40"/>
    <w:multiLevelType w:val="hybridMultilevel"/>
    <w:tmpl w:val="19F2CC96"/>
    <w:lvl w:ilvl="0" w:tplc="E9D4E768">
      <w:start w:val="3"/>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33917F17"/>
    <w:multiLevelType w:val="hybridMultilevel"/>
    <w:tmpl w:val="7AA0DD3E"/>
    <w:lvl w:ilvl="0" w:tplc="8D823576">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25" w15:restartNumberingAfterBreak="0">
    <w:nsid w:val="39000232"/>
    <w:multiLevelType w:val="hybridMultilevel"/>
    <w:tmpl w:val="E7868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E4809E6"/>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5C0292"/>
    <w:multiLevelType w:val="hybridMultilevel"/>
    <w:tmpl w:val="EE2CC502"/>
    <w:lvl w:ilvl="0" w:tplc="7E88ACC0">
      <w:start w:val="2"/>
      <w:numFmt w:val="decimal"/>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29" w15:restartNumberingAfterBreak="0">
    <w:nsid w:val="3E7253E8"/>
    <w:multiLevelType w:val="hybridMultilevel"/>
    <w:tmpl w:val="86169498"/>
    <w:lvl w:ilvl="0" w:tplc="0415000F">
      <w:start w:val="16"/>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40B93A0D"/>
    <w:multiLevelType w:val="hybridMultilevel"/>
    <w:tmpl w:val="0AA4A724"/>
    <w:lvl w:ilvl="0" w:tplc="F77A8B36">
      <w:start w:val="1"/>
      <w:numFmt w:val="decimal"/>
      <w:lvlText w:val="%1)"/>
      <w:lvlJc w:val="left"/>
      <w:pPr>
        <w:ind w:left="1242" w:hanging="360"/>
      </w:pPr>
    </w:lvl>
    <w:lvl w:ilvl="1" w:tplc="04150019">
      <w:start w:val="1"/>
      <w:numFmt w:val="lowerLetter"/>
      <w:lvlText w:val="%2."/>
      <w:lvlJc w:val="left"/>
      <w:pPr>
        <w:ind w:left="1962" w:hanging="360"/>
      </w:pPr>
    </w:lvl>
    <w:lvl w:ilvl="2" w:tplc="0415001B">
      <w:start w:val="1"/>
      <w:numFmt w:val="lowerRoman"/>
      <w:lvlText w:val="%3."/>
      <w:lvlJc w:val="right"/>
      <w:pPr>
        <w:ind w:left="2682" w:hanging="180"/>
      </w:pPr>
    </w:lvl>
    <w:lvl w:ilvl="3" w:tplc="0415000F">
      <w:start w:val="1"/>
      <w:numFmt w:val="decimal"/>
      <w:lvlText w:val="%4."/>
      <w:lvlJc w:val="left"/>
      <w:pPr>
        <w:ind w:left="3402" w:hanging="360"/>
      </w:pPr>
    </w:lvl>
    <w:lvl w:ilvl="4" w:tplc="04150019">
      <w:start w:val="1"/>
      <w:numFmt w:val="lowerLetter"/>
      <w:lvlText w:val="%5."/>
      <w:lvlJc w:val="left"/>
      <w:pPr>
        <w:ind w:left="4122" w:hanging="360"/>
      </w:pPr>
    </w:lvl>
    <w:lvl w:ilvl="5" w:tplc="0415001B">
      <w:start w:val="1"/>
      <w:numFmt w:val="lowerRoman"/>
      <w:lvlText w:val="%6."/>
      <w:lvlJc w:val="right"/>
      <w:pPr>
        <w:ind w:left="4842" w:hanging="180"/>
      </w:pPr>
    </w:lvl>
    <w:lvl w:ilvl="6" w:tplc="0415000F">
      <w:start w:val="1"/>
      <w:numFmt w:val="decimal"/>
      <w:lvlText w:val="%7."/>
      <w:lvlJc w:val="left"/>
      <w:pPr>
        <w:ind w:left="5562" w:hanging="360"/>
      </w:pPr>
    </w:lvl>
    <w:lvl w:ilvl="7" w:tplc="04150019">
      <w:start w:val="1"/>
      <w:numFmt w:val="lowerLetter"/>
      <w:lvlText w:val="%8."/>
      <w:lvlJc w:val="left"/>
      <w:pPr>
        <w:ind w:left="6282" w:hanging="360"/>
      </w:pPr>
    </w:lvl>
    <w:lvl w:ilvl="8" w:tplc="0415001B">
      <w:start w:val="1"/>
      <w:numFmt w:val="lowerRoman"/>
      <w:lvlText w:val="%9."/>
      <w:lvlJc w:val="right"/>
      <w:pPr>
        <w:ind w:left="7002" w:hanging="180"/>
      </w:pPr>
    </w:lvl>
  </w:abstractNum>
  <w:abstractNum w:abstractNumId="31" w15:restartNumberingAfterBreak="0">
    <w:nsid w:val="459D49A7"/>
    <w:multiLevelType w:val="multilevel"/>
    <w:tmpl w:val="5C14C1A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strike w:val="0"/>
        <w:dstrike w:val="0"/>
        <w:color w:val="auto"/>
        <w:u w:val="none"/>
        <w:effect w:val="none"/>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7874CFC"/>
    <w:multiLevelType w:val="hybridMultilevel"/>
    <w:tmpl w:val="C8061FFE"/>
    <w:lvl w:ilvl="0" w:tplc="DB08673A">
      <w:start w:val="1"/>
      <w:numFmt w:val="decimal"/>
      <w:lvlText w:val="%1)"/>
      <w:lvlJc w:val="left"/>
      <w:pPr>
        <w:ind w:left="945" w:hanging="360"/>
      </w:pPr>
      <w:rPr>
        <w:rFonts w:ascii="Arial" w:hAnsi="Arial" w:cs="Arial" w:hint="default"/>
      </w:r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33" w15:restartNumberingAfterBreak="0">
    <w:nsid w:val="4849634A"/>
    <w:multiLevelType w:val="hybridMultilevel"/>
    <w:tmpl w:val="9398C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AA5602F"/>
    <w:multiLevelType w:val="hybridMultilevel"/>
    <w:tmpl w:val="9194451A"/>
    <w:lvl w:ilvl="0" w:tplc="5DD4FD9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4CB469C0"/>
    <w:multiLevelType w:val="hybridMultilevel"/>
    <w:tmpl w:val="319EE0B0"/>
    <w:lvl w:ilvl="0" w:tplc="57C80AF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0FE562E"/>
    <w:multiLevelType w:val="hybridMultilevel"/>
    <w:tmpl w:val="E4EE33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86D04CD"/>
    <w:multiLevelType w:val="multilevel"/>
    <w:tmpl w:val="9200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A60EBF"/>
    <w:multiLevelType w:val="hybridMultilevel"/>
    <w:tmpl w:val="49A82DA0"/>
    <w:lvl w:ilvl="0" w:tplc="0A025D5E">
      <w:start w:val="1"/>
      <w:numFmt w:val="lowerLetter"/>
      <w:lvlText w:val="%1)"/>
      <w:lvlJc w:val="left"/>
      <w:pPr>
        <w:ind w:left="1545" w:hanging="360"/>
      </w:pPr>
    </w:lvl>
    <w:lvl w:ilvl="1" w:tplc="04150019">
      <w:start w:val="1"/>
      <w:numFmt w:val="lowerLetter"/>
      <w:lvlText w:val="%2."/>
      <w:lvlJc w:val="left"/>
      <w:pPr>
        <w:ind w:left="2265" w:hanging="360"/>
      </w:pPr>
    </w:lvl>
    <w:lvl w:ilvl="2" w:tplc="0415001B">
      <w:start w:val="1"/>
      <w:numFmt w:val="lowerRoman"/>
      <w:lvlText w:val="%3."/>
      <w:lvlJc w:val="right"/>
      <w:pPr>
        <w:ind w:left="2985" w:hanging="180"/>
      </w:pPr>
    </w:lvl>
    <w:lvl w:ilvl="3" w:tplc="0415000F">
      <w:start w:val="1"/>
      <w:numFmt w:val="decimal"/>
      <w:lvlText w:val="%4."/>
      <w:lvlJc w:val="left"/>
      <w:pPr>
        <w:ind w:left="3705" w:hanging="360"/>
      </w:pPr>
    </w:lvl>
    <w:lvl w:ilvl="4" w:tplc="04150019">
      <w:start w:val="1"/>
      <w:numFmt w:val="lowerLetter"/>
      <w:lvlText w:val="%5."/>
      <w:lvlJc w:val="left"/>
      <w:pPr>
        <w:ind w:left="4425" w:hanging="360"/>
      </w:pPr>
    </w:lvl>
    <w:lvl w:ilvl="5" w:tplc="0415001B">
      <w:start w:val="1"/>
      <w:numFmt w:val="lowerRoman"/>
      <w:lvlText w:val="%6."/>
      <w:lvlJc w:val="right"/>
      <w:pPr>
        <w:ind w:left="5145" w:hanging="180"/>
      </w:pPr>
    </w:lvl>
    <w:lvl w:ilvl="6" w:tplc="0415000F">
      <w:start w:val="1"/>
      <w:numFmt w:val="decimal"/>
      <w:lvlText w:val="%7."/>
      <w:lvlJc w:val="left"/>
      <w:pPr>
        <w:ind w:left="5865" w:hanging="360"/>
      </w:pPr>
    </w:lvl>
    <w:lvl w:ilvl="7" w:tplc="04150019">
      <w:start w:val="1"/>
      <w:numFmt w:val="lowerLetter"/>
      <w:lvlText w:val="%8."/>
      <w:lvlJc w:val="left"/>
      <w:pPr>
        <w:ind w:left="6585" w:hanging="360"/>
      </w:pPr>
    </w:lvl>
    <w:lvl w:ilvl="8" w:tplc="0415001B">
      <w:start w:val="1"/>
      <w:numFmt w:val="lowerRoman"/>
      <w:lvlText w:val="%9."/>
      <w:lvlJc w:val="right"/>
      <w:pPr>
        <w:ind w:left="7305" w:hanging="180"/>
      </w:pPr>
    </w:lvl>
  </w:abstractNum>
  <w:abstractNum w:abstractNumId="39" w15:restartNumberingAfterBreak="0">
    <w:nsid w:val="610D7FB9"/>
    <w:multiLevelType w:val="hybridMultilevel"/>
    <w:tmpl w:val="4C6672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63A462D1"/>
    <w:multiLevelType w:val="hybridMultilevel"/>
    <w:tmpl w:val="D06C4222"/>
    <w:lvl w:ilvl="0" w:tplc="648CBA6A">
      <w:start w:val="3"/>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66A232E8"/>
    <w:multiLevelType w:val="multilevel"/>
    <w:tmpl w:val="58289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983252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69B919F4"/>
    <w:multiLevelType w:val="hybridMultilevel"/>
    <w:tmpl w:val="A5FAE208"/>
    <w:lvl w:ilvl="0" w:tplc="D9B828CE">
      <w:start w:val="1"/>
      <w:numFmt w:val="decimal"/>
      <w:lvlText w:val="%1)"/>
      <w:lvlJc w:val="left"/>
      <w:pPr>
        <w:ind w:left="1070" w:hanging="360"/>
      </w:pPr>
      <w:rPr>
        <w:color w:val="0D0D0D" w:themeColor="text1" w:themeTint="F2"/>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4" w15:restartNumberingAfterBreak="0">
    <w:nsid w:val="6E237A91"/>
    <w:multiLevelType w:val="hybridMultilevel"/>
    <w:tmpl w:val="855A4196"/>
    <w:lvl w:ilvl="0" w:tplc="909E648A">
      <w:start w:val="1"/>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45" w15:restartNumberingAfterBreak="0">
    <w:nsid w:val="6F3A583A"/>
    <w:multiLevelType w:val="hybridMultilevel"/>
    <w:tmpl w:val="C780FB88"/>
    <w:name w:val="WW8Num66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A132A8"/>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1162FED"/>
    <w:multiLevelType w:val="hybridMultilevel"/>
    <w:tmpl w:val="A2D07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EF56DC"/>
    <w:multiLevelType w:val="hybridMultilevel"/>
    <w:tmpl w:val="0FE8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47"/>
  </w:num>
  <w:num w:numId="38">
    <w:abstractNumId w:val="29"/>
  </w:num>
  <w:num w:numId="39">
    <w:abstractNumId w:val="21"/>
  </w:num>
  <w:num w:numId="40">
    <w:abstractNumId w:val="41"/>
  </w:num>
  <w:num w:numId="41">
    <w:abstractNumId w:val="48"/>
  </w:num>
  <w:num w:numId="42">
    <w:abstractNumId w:val="26"/>
  </w:num>
  <w:num w:numId="43">
    <w:abstractNumId w:val="22"/>
  </w:num>
  <w:num w:numId="44">
    <w:abstractNumId w:val="40"/>
  </w:num>
  <w:num w:numId="45">
    <w:abstractNumId w:val="25"/>
  </w:num>
  <w:num w:numId="46">
    <w:abstractNumId w:val="49"/>
  </w:num>
  <w:num w:numId="47">
    <w:abstractNumId w:val="39"/>
  </w:num>
  <w:num w:numId="48">
    <w:abstractNumId w:val="36"/>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A1"/>
    <w:rsid w:val="00051CBF"/>
    <w:rsid w:val="000A7A9C"/>
    <w:rsid w:val="000D2FCC"/>
    <w:rsid w:val="000D394E"/>
    <w:rsid w:val="0011225A"/>
    <w:rsid w:val="001C4923"/>
    <w:rsid w:val="003057D4"/>
    <w:rsid w:val="00311FB7"/>
    <w:rsid w:val="00312CB6"/>
    <w:rsid w:val="00317B88"/>
    <w:rsid w:val="00322205"/>
    <w:rsid w:val="00326F34"/>
    <w:rsid w:val="00331DEE"/>
    <w:rsid w:val="003E3213"/>
    <w:rsid w:val="003F5D96"/>
    <w:rsid w:val="003F675F"/>
    <w:rsid w:val="004101F8"/>
    <w:rsid w:val="004839A1"/>
    <w:rsid w:val="004C0DA6"/>
    <w:rsid w:val="0051168A"/>
    <w:rsid w:val="00530645"/>
    <w:rsid w:val="00535C63"/>
    <w:rsid w:val="00586853"/>
    <w:rsid w:val="005903F1"/>
    <w:rsid w:val="005D6876"/>
    <w:rsid w:val="005E700A"/>
    <w:rsid w:val="00610B21"/>
    <w:rsid w:val="00650147"/>
    <w:rsid w:val="0065320E"/>
    <w:rsid w:val="006B0C2D"/>
    <w:rsid w:val="00754AEF"/>
    <w:rsid w:val="007C43F0"/>
    <w:rsid w:val="00801965"/>
    <w:rsid w:val="00894BEE"/>
    <w:rsid w:val="008B138F"/>
    <w:rsid w:val="008D69EE"/>
    <w:rsid w:val="008D7280"/>
    <w:rsid w:val="00931ECD"/>
    <w:rsid w:val="009A4826"/>
    <w:rsid w:val="009D647B"/>
    <w:rsid w:val="00A2611D"/>
    <w:rsid w:val="00A9622E"/>
    <w:rsid w:val="00AB7A27"/>
    <w:rsid w:val="00AE0B7E"/>
    <w:rsid w:val="00B34052"/>
    <w:rsid w:val="00BA00B0"/>
    <w:rsid w:val="00BB2284"/>
    <w:rsid w:val="00C00221"/>
    <w:rsid w:val="00C07B5D"/>
    <w:rsid w:val="00C71636"/>
    <w:rsid w:val="00D73087"/>
    <w:rsid w:val="00D83E5C"/>
    <w:rsid w:val="00DE5D86"/>
    <w:rsid w:val="00E1361E"/>
    <w:rsid w:val="00E471E1"/>
    <w:rsid w:val="00E569D6"/>
    <w:rsid w:val="00EB2392"/>
    <w:rsid w:val="00EE475A"/>
    <w:rsid w:val="00F37965"/>
    <w:rsid w:val="00F451CD"/>
    <w:rsid w:val="00F63288"/>
    <w:rsid w:val="00F951AC"/>
    <w:rsid w:val="00FA41C8"/>
    <w:rsid w:val="00FB52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53C2C-FA27-45DC-8A05-7C2E20E8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9A1"/>
    <w:pPr>
      <w:spacing w:after="200" w:line="276" w:lineRule="auto"/>
    </w:pPr>
  </w:style>
  <w:style w:type="paragraph" w:styleId="Nagwek1">
    <w:name w:val="heading 1"/>
    <w:basedOn w:val="Normalny"/>
    <w:next w:val="Normalny"/>
    <w:link w:val="Nagwek1Znak"/>
    <w:uiPriority w:val="9"/>
    <w:qFormat/>
    <w:rsid w:val="004839A1"/>
    <w:pPr>
      <w:keepNext/>
      <w:spacing w:after="0" w:line="240" w:lineRule="auto"/>
      <w:outlineLvl w:val="0"/>
    </w:pPr>
    <w:rPr>
      <w:rFonts w:ascii="Times New Roman" w:eastAsia="Times New Roman" w:hAnsi="Times New Roman" w:cs="Arial"/>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39A1"/>
    <w:rPr>
      <w:rFonts w:ascii="Times New Roman" w:eastAsia="Times New Roman" w:hAnsi="Times New Roman" w:cs="Arial"/>
      <w:b/>
      <w:sz w:val="28"/>
      <w:szCs w:val="24"/>
      <w:lang w:eastAsia="pl-PL"/>
    </w:rPr>
  </w:style>
  <w:style w:type="character" w:styleId="Hipercze">
    <w:name w:val="Hyperlink"/>
    <w:basedOn w:val="Domylnaczcionkaakapitu"/>
    <w:semiHidden/>
    <w:unhideWhenUsed/>
    <w:rsid w:val="004839A1"/>
    <w:rPr>
      <w:rFonts w:ascii="Arial" w:hAnsi="Arial" w:cs="Arial" w:hint="default"/>
      <w:strike w:val="0"/>
      <w:dstrike w:val="0"/>
      <w:color w:val="244100"/>
      <w:sz w:val="20"/>
      <w:szCs w:val="20"/>
      <w:u w:val="none"/>
      <w:effect w:val="none"/>
    </w:rPr>
  </w:style>
  <w:style w:type="character" w:styleId="UyteHipercze">
    <w:name w:val="FollowedHyperlink"/>
    <w:basedOn w:val="Domylnaczcionkaakapitu"/>
    <w:uiPriority w:val="99"/>
    <w:semiHidden/>
    <w:unhideWhenUsed/>
    <w:rsid w:val="004839A1"/>
    <w:rPr>
      <w:color w:val="954F72" w:themeColor="followedHyperlink"/>
      <w:u w:val="single"/>
    </w:rPr>
  </w:style>
  <w:style w:type="paragraph" w:styleId="NormalnyWeb">
    <w:name w:val="Normal (Web)"/>
    <w:basedOn w:val="Normalny"/>
    <w:uiPriority w:val="99"/>
    <w:unhideWhenUsed/>
    <w:rsid w:val="004839A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839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839A1"/>
  </w:style>
  <w:style w:type="character" w:customStyle="1" w:styleId="StopkaZnak">
    <w:name w:val="Stopka Znak"/>
    <w:basedOn w:val="Domylnaczcionkaakapitu"/>
    <w:link w:val="Stopka"/>
    <w:uiPriority w:val="99"/>
    <w:rsid w:val="004839A1"/>
  </w:style>
  <w:style w:type="paragraph" w:styleId="Stopka">
    <w:name w:val="footer"/>
    <w:basedOn w:val="Normalny"/>
    <w:link w:val="StopkaZnak"/>
    <w:uiPriority w:val="99"/>
    <w:unhideWhenUsed/>
    <w:rsid w:val="004839A1"/>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4839A1"/>
    <w:rPr>
      <w:sz w:val="20"/>
      <w:szCs w:val="20"/>
    </w:rPr>
  </w:style>
  <w:style w:type="paragraph" w:styleId="Tekstprzypisukocowego">
    <w:name w:val="endnote text"/>
    <w:basedOn w:val="Normalny"/>
    <w:link w:val="TekstprzypisukocowegoZnak"/>
    <w:uiPriority w:val="99"/>
    <w:semiHidden/>
    <w:unhideWhenUsed/>
    <w:rsid w:val="004839A1"/>
    <w:pPr>
      <w:spacing w:after="0" w:line="240" w:lineRule="auto"/>
    </w:pPr>
    <w:rPr>
      <w:sz w:val="20"/>
      <w:szCs w:val="20"/>
    </w:rPr>
  </w:style>
  <w:style w:type="paragraph" w:styleId="Tekstpodstawowy">
    <w:name w:val="Body Text"/>
    <w:basedOn w:val="Normalny"/>
    <w:link w:val="TekstpodstawowyZnak"/>
    <w:uiPriority w:val="99"/>
    <w:semiHidden/>
    <w:unhideWhenUsed/>
    <w:rsid w:val="004839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4839A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4839A1"/>
    <w:pPr>
      <w:suppressAutoHyphens/>
      <w:spacing w:after="0" w:line="240" w:lineRule="auto"/>
      <w:ind w:left="72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uiPriority w:val="99"/>
    <w:rsid w:val="004839A1"/>
    <w:rPr>
      <w:rFonts w:ascii="Times New Roman" w:eastAsia="Times New Roman" w:hAnsi="Times New Roman" w:cs="Times New Roman"/>
      <w:sz w:val="28"/>
      <w:szCs w:val="24"/>
      <w:lang w:eastAsia="ar-SA"/>
    </w:rPr>
  </w:style>
  <w:style w:type="character" w:customStyle="1" w:styleId="TekstdymkaZnak">
    <w:name w:val="Tekst dymka Znak"/>
    <w:basedOn w:val="Domylnaczcionkaakapitu"/>
    <w:link w:val="Tekstdymka"/>
    <w:uiPriority w:val="99"/>
    <w:semiHidden/>
    <w:rsid w:val="004839A1"/>
    <w:rPr>
      <w:rFonts w:ascii="Segoe UI" w:hAnsi="Segoe UI" w:cs="Segoe UI"/>
      <w:sz w:val="18"/>
      <w:szCs w:val="18"/>
    </w:rPr>
  </w:style>
  <w:style w:type="paragraph" w:styleId="Tekstdymka">
    <w:name w:val="Balloon Text"/>
    <w:basedOn w:val="Normalny"/>
    <w:link w:val="TekstdymkaZnak"/>
    <w:uiPriority w:val="99"/>
    <w:semiHidden/>
    <w:unhideWhenUsed/>
    <w:rsid w:val="004839A1"/>
    <w:pPr>
      <w:spacing w:after="0" w:line="240" w:lineRule="auto"/>
    </w:pPr>
    <w:rPr>
      <w:rFonts w:ascii="Segoe UI" w:hAnsi="Segoe UI" w:cs="Segoe UI"/>
      <w:sz w:val="18"/>
      <w:szCs w:val="18"/>
    </w:rPr>
  </w:style>
  <w:style w:type="paragraph" w:styleId="Akapitzlist">
    <w:name w:val="List Paragraph"/>
    <w:basedOn w:val="Normalny"/>
    <w:uiPriority w:val="34"/>
    <w:qFormat/>
    <w:rsid w:val="004839A1"/>
    <w:pPr>
      <w:tabs>
        <w:tab w:val="left" w:pos="2160"/>
      </w:tabs>
      <w:spacing w:after="0"/>
      <w:ind w:left="720"/>
      <w:contextualSpacing/>
    </w:pPr>
    <w:rPr>
      <w:rFonts w:ascii="Arial" w:hAnsi="Arial" w:cs="Arial"/>
      <w:sz w:val="24"/>
      <w:szCs w:val="24"/>
    </w:rPr>
  </w:style>
  <w:style w:type="paragraph" w:customStyle="1" w:styleId="art">
    <w:name w:val="art"/>
    <w:basedOn w:val="Normalny"/>
    <w:uiPriority w:val="99"/>
    <w:semiHidden/>
    <w:rsid w:val="004839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uiPriority w:val="99"/>
    <w:semiHidden/>
    <w:rsid w:val="004839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semiHidden/>
    <w:rsid w:val="004839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basedOn w:val="Domylnaczcionkaakapitu"/>
    <w:qFormat/>
    <w:rsid w:val="00483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7006">
      <w:bodyDiv w:val="1"/>
      <w:marLeft w:val="0"/>
      <w:marRight w:val="0"/>
      <w:marTop w:val="0"/>
      <w:marBottom w:val="0"/>
      <w:divBdr>
        <w:top w:val="none" w:sz="0" w:space="0" w:color="auto"/>
        <w:left w:val="none" w:sz="0" w:space="0" w:color="auto"/>
        <w:bottom w:val="none" w:sz="0" w:space="0" w:color="auto"/>
        <w:right w:val="none" w:sz="0" w:space="0" w:color="auto"/>
      </w:divBdr>
    </w:div>
    <w:div w:id="416251483">
      <w:bodyDiv w:val="1"/>
      <w:marLeft w:val="0"/>
      <w:marRight w:val="0"/>
      <w:marTop w:val="0"/>
      <w:marBottom w:val="0"/>
      <w:divBdr>
        <w:top w:val="none" w:sz="0" w:space="0" w:color="auto"/>
        <w:left w:val="none" w:sz="0" w:space="0" w:color="auto"/>
        <w:bottom w:val="none" w:sz="0" w:space="0" w:color="auto"/>
        <w:right w:val="none" w:sz="0" w:space="0" w:color="auto"/>
      </w:divBdr>
    </w:div>
    <w:div w:id="443768875">
      <w:bodyDiv w:val="1"/>
      <w:marLeft w:val="0"/>
      <w:marRight w:val="0"/>
      <w:marTop w:val="0"/>
      <w:marBottom w:val="0"/>
      <w:divBdr>
        <w:top w:val="none" w:sz="0" w:space="0" w:color="auto"/>
        <w:left w:val="none" w:sz="0" w:space="0" w:color="auto"/>
        <w:bottom w:val="none" w:sz="0" w:space="0" w:color="auto"/>
        <w:right w:val="none" w:sz="0" w:space="0" w:color="auto"/>
      </w:divBdr>
    </w:div>
    <w:div w:id="480268322">
      <w:bodyDiv w:val="1"/>
      <w:marLeft w:val="0"/>
      <w:marRight w:val="0"/>
      <w:marTop w:val="0"/>
      <w:marBottom w:val="0"/>
      <w:divBdr>
        <w:top w:val="none" w:sz="0" w:space="0" w:color="auto"/>
        <w:left w:val="none" w:sz="0" w:space="0" w:color="auto"/>
        <w:bottom w:val="none" w:sz="0" w:space="0" w:color="auto"/>
        <w:right w:val="none" w:sz="0" w:space="0" w:color="auto"/>
      </w:divBdr>
    </w:div>
    <w:div w:id="687751778">
      <w:bodyDiv w:val="1"/>
      <w:marLeft w:val="0"/>
      <w:marRight w:val="0"/>
      <w:marTop w:val="0"/>
      <w:marBottom w:val="0"/>
      <w:divBdr>
        <w:top w:val="none" w:sz="0" w:space="0" w:color="auto"/>
        <w:left w:val="none" w:sz="0" w:space="0" w:color="auto"/>
        <w:bottom w:val="none" w:sz="0" w:space="0" w:color="auto"/>
        <w:right w:val="none" w:sz="0" w:space="0" w:color="auto"/>
      </w:divBdr>
    </w:div>
    <w:div w:id="732970000">
      <w:bodyDiv w:val="1"/>
      <w:marLeft w:val="0"/>
      <w:marRight w:val="0"/>
      <w:marTop w:val="0"/>
      <w:marBottom w:val="0"/>
      <w:divBdr>
        <w:top w:val="none" w:sz="0" w:space="0" w:color="auto"/>
        <w:left w:val="none" w:sz="0" w:space="0" w:color="auto"/>
        <w:bottom w:val="none" w:sz="0" w:space="0" w:color="auto"/>
        <w:right w:val="none" w:sz="0" w:space="0" w:color="auto"/>
      </w:divBdr>
    </w:div>
    <w:div w:id="1091780931">
      <w:bodyDiv w:val="1"/>
      <w:marLeft w:val="0"/>
      <w:marRight w:val="0"/>
      <w:marTop w:val="0"/>
      <w:marBottom w:val="0"/>
      <w:divBdr>
        <w:top w:val="none" w:sz="0" w:space="0" w:color="auto"/>
        <w:left w:val="none" w:sz="0" w:space="0" w:color="auto"/>
        <w:bottom w:val="none" w:sz="0" w:space="0" w:color="auto"/>
        <w:right w:val="none" w:sz="0" w:space="0" w:color="auto"/>
      </w:divBdr>
    </w:div>
    <w:div w:id="1181045036">
      <w:bodyDiv w:val="1"/>
      <w:marLeft w:val="0"/>
      <w:marRight w:val="0"/>
      <w:marTop w:val="0"/>
      <w:marBottom w:val="0"/>
      <w:divBdr>
        <w:top w:val="none" w:sz="0" w:space="0" w:color="auto"/>
        <w:left w:val="none" w:sz="0" w:space="0" w:color="auto"/>
        <w:bottom w:val="none" w:sz="0" w:space="0" w:color="auto"/>
        <w:right w:val="none" w:sz="0" w:space="0" w:color="auto"/>
      </w:divBdr>
    </w:div>
    <w:div w:id="1453749325">
      <w:bodyDiv w:val="1"/>
      <w:marLeft w:val="0"/>
      <w:marRight w:val="0"/>
      <w:marTop w:val="0"/>
      <w:marBottom w:val="0"/>
      <w:divBdr>
        <w:top w:val="none" w:sz="0" w:space="0" w:color="auto"/>
        <w:left w:val="none" w:sz="0" w:space="0" w:color="auto"/>
        <w:bottom w:val="none" w:sz="0" w:space="0" w:color="auto"/>
        <w:right w:val="none" w:sz="0" w:space="0" w:color="auto"/>
      </w:divBdr>
    </w:div>
    <w:div w:id="2087679009">
      <w:bodyDiv w:val="1"/>
      <w:marLeft w:val="0"/>
      <w:marRight w:val="0"/>
      <w:marTop w:val="0"/>
      <w:marBottom w:val="0"/>
      <w:divBdr>
        <w:top w:val="none" w:sz="0" w:space="0" w:color="auto"/>
        <w:left w:val="none" w:sz="0" w:space="0" w:color="auto"/>
        <w:bottom w:val="none" w:sz="0" w:space="0" w:color="auto"/>
        <w:right w:val="none" w:sz="0" w:space="0" w:color="auto"/>
      </w:divBdr>
    </w:div>
    <w:div w:id="21307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vulcan.pl/przegdok.asp?qdatprz=09-12-2008&amp;qplikid=1" TargetMode="External"/><Relationship Id="rId18" Type="http://schemas.openxmlformats.org/officeDocument/2006/relationships/hyperlink" Target="http://www.prawo.vulcan.edu.pl/przegdok.asp?qdatprz=17-11-2017&amp;qplikid=4186" TargetMode="External"/><Relationship Id="rId26" Type="http://schemas.openxmlformats.org/officeDocument/2006/relationships/hyperlink" Target="http://prawo.vulcan.pl/przegdok.asp?qdatprz=05-11-2009&amp;qplikid=1" TargetMode="External"/><Relationship Id="rId39" Type="http://schemas.openxmlformats.org/officeDocument/2006/relationships/hyperlink" Target="http://www.prawo.vulcan.edu.pl/przegdok.asp?qdatprz=07-09-2017&amp;qplikid=4186" TargetMode="External"/><Relationship Id="rId3" Type="http://schemas.openxmlformats.org/officeDocument/2006/relationships/styles" Target="styles.xml"/><Relationship Id="rId21" Type="http://schemas.openxmlformats.org/officeDocument/2006/relationships/hyperlink" Target="http://www.prawo.vulcan.edu.pl/przegdok.asp?qdatprz=14-09-2017&amp;qplikid=4186" TargetMode="External"/><Relationship Id="rId34" Type="http://schemas.openxmlformats.org/officeDocument/2006/relationships/hyperlink" Target="http://www.prawo.vulcan.edu.pl/przegdok.asp?qdatprz=07-09-2017&amp;qplikid=4186" TargetMode="External"/><Relationship Id="rId42" Type="http://schemas.openxmlformats.org/officeDocument/2006/relationships/hyperlink" Target="http://www.prawo.vulcan.edu.pl/przegdok.asp?qdatprz=07-09-2017&amp;qplikid=4186" TargetMode="External"/><Relationship Id="rId47" Type="http://schemas.openxmlformats.org/officeDocument/2006/relationships/hyperlink" Target="http://www.prawo.vulcan.edu.pl/przegdok.asp?qdatprz=07-09-2017&amp;qplikid=4186"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vulcan.pl/przegdok.asp?qdatprz=09-12-2008&amp;qplikid=1" TargetMode="External"/><Relationship Id="rId17" Type="http://schemas.openxmlformats.org/officeDocument/2006/relationships/hyperlink" Target="http://www.prawo.vulcan.edu.pl/przegdok.asp?qdatprz=17-11-2017&amp;qplikid=4186" TargetMode="External"/><Relationship Id="rId25" Type="http://schemas.openxmlformats.org/officeDocument/2006/relationships/hyperlink" Target="http://prawo.vulcan.pl/przegdok.asp?qdatprz=05-11-2009&amp;qplikid=1" TargetMode="External"/><Relationship Id="rId33" Type="http://schemas.openxmlformats.org/officeDocument/2006/relationships/hyperlink" Target="http://www.prawo.vulcan.edu.pl/przegdok.asp?qdatprz=07-09-2017&amp;qplikid=4186" TargetMode="External"/><Relationship Id="rId38" Type="http://schemas.openxmlformats.org/officeDocument/2006/relationships/hyperlink" Target="http://www.prawo.vulcan.edu.pl/przegdok.asp?qdatprz=07-09-2017&amp;qplikid=4186" TargetMode="External"/><Relationship Id="rId46" Type="http://schemas.openxmlformats.org/officeDocument/2006/relationships/hyperlink" Target="http://www.prawo.vulcan.edu.pl/przegdok.asp?qdatprz=07-09-2017&amp;qplikid=4186" TargetMode="External"/><Relationship Id="rId2" Type="http://schemas.openxmlformats.org/officeDocument/2006/relationships/numbering" Target="numbering.xml"/><Relationship Id="rId16" Type="http://schemas.openxmlformats.org/officeDocument/2006/relationships/hyperlink" Target="http://www.prawo.vulcan.edu.pl/przegdok.asp?qdatprz=17-11-2017&amp;qplikid=4186" TargetMode="External"/><Relationship Id="rId20" Type="http://schemas.openxmlformats.org/officeDocument/2006/relationships/hyperlink" Target="http://www.prawo.vulcan.edu.pl/przegdok.asp?qdatprz=14-09-2017&amp;qplikid=4186" TargetMode="External"/><Relationship Id="rId29" Type="http://schemas.openxmlformats.org/officeDocument/2006/relationships/hyperlink" Target="http://prawo.vulcan.pl/przegdok.asp?qdatprz=09-12-2008&amp;qplikid=1" TargetMode="External"/><Relationship Id="rId41" Type="http://schemas.openxmlformats.org/officeDocument/2006/relationships/hyperlink" Target="http://www.prawo.vulcan.edu.pl/przegdok.asp?qdatprz=07-09-2017&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vulcan.pl/przegdok.asp?qdatprz=09-12-2008&amp;qplikid=1" TargetMode="External"/><Relationship Id="rId24" Type="http://schemas.openxmlformats.org/officeDocument/2006/relationships/hyperlink" Target="http://prawo.vulcan.pl/przegdok.asp?qdatprz=05-11-2009&amp;qplikid=1" TargetMode="External"/><Relationship Id="rId32" Type="http://schemas.openxmlformats.org/officeDocument/2006/relationships/hyperlink" Target="http://www.prawo.vulcan.edu.pl/przegdok.asp?qdatprz=07-09-2017&amp;qplikid=4186" TargetMode="External"/><Relationship Id="rId37" Type="http://schemas.openxmlformats.org/officeDocument/2006/relationships/hyperlink" Target="http://www.prawo.vulcan.edu.pl/przegdok.asp?qdatprz=07-09-2017&amp;qplikid=4186" TargetMode="External"/><Relationship Id="rId40" Type="http://schemas.openxmlformats.org/officeDocument/2006/relationships/hyperlink" Target="http://www.prawo.vulcan.edu.pl/przegdok.asp?qdatprz=07-09-2017&amp;qplikid=4186" TargetMode="External"/><Relationship Id="rId45" Type="http://schemas.openxmlformats.org/officeDocument/2006/relationships/hyperlink" Target="http://www.prawo.vulcan.edu.pl/przegdok.asp?qdatprz=07-09-2017&amp;qplikid=4186" TargetMode="External"/><Relationship Id="rId5" Type="http://schemas.openxmlformats.org/officeDocument/2006/relationships/webSettings" Target="webSettings.xml"/><Relationship Id="rId15" Type="http://schemas.openxmlformats.org/officeDocument/2006/relationships/hyperlink" Target="http://prawo.vulcan.pl/przegdok.asp?qdatprz=02-11-2009&amp;qplikid=1" TargetMode="External"/><Relationship Id="rId23" Type="http://schemas.openxmlformats.org/officeDocument/2006/relationships/hyperlink" Target="http://www.prawo.vulcan.edu.pl/przegdok.asp?qdatprz=14-09-2017&amp;qplikid=4186" TargetMode="External"/><Relationship Id="rId28" Type="http://schemas.openxmlformats.org/officeDocument/2006/relationships/hyperlink" Target="http://prawo.vulcan.pl/przegdok.asp?qdatprz=09-12-2008&amp;qplikid=1" TargetMode="External"/><Relationship Id="rId36" Type="http://schemas.openxmlformats.org/officeDocument/2006/relationships/hyperlink" Target="http://www.prawo.vulcan.edu.pl/przegdok.asp?qdatprz=07-09-2017&amp;qplikid=4186" TargetMode="External"/><Relationship Id="rId49" Type="http://schemas.openxmlformats.org/officeDocument/2006/relationships/hyperlink" Target="http://www.mp13zgierz.wikom.pl" TargetMode="External"/><Relationship Id="rId10" Type="http://schemas.openxmlformats.org/officeDocument/2006/relationships/hyperlink" Target="http://prawo.vulcan.pl/przegdok.asp?qdatprz=09-12-2008&amp;qplikid=1" TargetMode="External"/><Relationship Id="rId19" Type="http://schemas.openxmlformats.org/officeDocument/2006/relationships/hyperlink" Target="http://www.prawo.vulcan.edu.pl/przegdok.asp?qdatprz=17-11-2017&amp;qplikid=4186" TargetMode="External"/><Relationship Id="rId31" Type="http://schemas.openxmlformats.org/officeDocument/2006/relationships/hyperlink" Target="http://www.prawo.vulcan.edu.pl/przegdok.asp?qdatprz=07-09-2017&amp;qplikid=4186" TargetMode="External"/><Relationship Id="rId44" Type="http://schemas.openxmlformats.org/officeDocument/2006/relationships/hyperlink" Target="http://www.prawo.vulcan.edu.pl/przegdok.asp?qdatprz=07-09-2017&amp;qplikid=418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29-09-2011&amp;qplikid=1" TargetMode="External"/><Relationship Id="rId14" Type="http://schemas.openxmlformats.org/officeDocument/2006/relationships/hyperlink" Target="http://www.prawo.vulcan.edu.pl/przegdok.asp?qdatprz=29-09-2011&amp;qplikid=1" TargetMode="External"/><Relationship Id="rId22" Type="http://schemas.openxmlformats.org/officeDocument/2006/relationships/hyperlink" Target="http://www.prawo.vulcan.edu.pl/przegdok.asp?qdatprz=14-09-2017&amp;qplikid=4186" TargetMode="External"/><Relationship Id="rId27" Type="http://schemas.openxmlformats.org/officeDocument/2006/relationships/hyperlink" Target="http://prawo.vulcan.pl/przegdok.asp?qdatprz=05-11-2009&amp;qplikid=1" TargetMode="External"/><Relationship Id="rId30" Type="http://schemas.openxmlformats.org/officeDocument/2006/relationships/hyperlink" Target="http://www.prawo.vulcan.edu.pl/przegdok.asp?qdatprz=07-09-2017&amp;qplikid=4186" TargetMode="External"/><Relationship Id="rId35" Type="http://schemas.openxmlformats.org/officeDocument/2006/relationships/hyperlink" Target="http://www.prawo.vulcan.edu.pl/przegdok.asp?qdatprz=07-09-2017&amp;qplikid=4186" TargetMode="External"/><Relationship Id="rId43" Type="http://schemas.openxmlformats.org/officeDocument/2006/relationships/hyperlink" Target="http://www.prawo.vulcan.edu.pl/przegdok.asp?qdatprz=07-09-2017&amp;qplikid=4186" TargetMode="External"/><Relationship Id="rId48" Type="http://schemas.openxmlformats.org/officeDocument/2006/relationships/hyperlink" Target="http://www.prawo.vulcan.edu.pl/przegdok.asp?qdatprz=07-09-2017&amp;qplikid=4186" TargetMode="External"/><Relationship Id="rId8" Type="http://schemas.openxmlformats.org/officeDocument/2006/relationships/hyperlink" Target="http://www.prawo.vulcan.edu.pl/przegdok.asp?qdatprz=03-11-2017&amp;qplikid=4186"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57FC8-3B36-4322-95FC-82BB87B7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19325</Words>
  <Characters>115952</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13</dc:creator>
  <cp:lastModifiedBy>Przedszkole Nr 13</cp:lastModifiedBy>
  <cp:revision>2</cp:revision>
  <cp:lastPrinted>2022-12-01T12:06:00Z</cp:lastPrinted>
  <dcterms:created xsi:type="dcterms:W3CDTF">2022-12-01T12:06:00Z</dcterms:created>
  <dcterms:modified xsi:type="dcterms:W3CDTF">2022-12-01T12:06:00Z</dcterms:modified>
</cp:coreProperties>
</file>